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13BB" w:rsidRPr="00024375" w:rsidP="00C513BB">
      <w:pPr>
        <w:ind w:right="-2"/>
        <w:jc w:val="right"/>
        <w:rPr>
          <w:sz w:val="28"/>
          <w:szCs w:val="28"/>
        </w:rPr>
      </w:pPr>
      <w:r w:rsidRPr="00024375">
        <w:rPr>
          <w:sz w:val="28"/>
          <w:szCs w:val="28"/>
        </w:rPr>
        <w:t xml:space="preserve">  </w:t>
      </w:r>
      <w:r w:rsidR="00C6465E">
        <w:rPr>
          <w:sz w:val="28"/>
          <w:szCs w:val="28"/>
        </w:rPr>
        <w:t>Дело №5-1322</w:t>
      </w:r>
      <w:r w:rsidR="00BE71F8">
        <w:rPr>
          <w:sz w:val="28"/>
          <w:szCs w:val="28"/>
        </w:rPr>
        <w:t>-2203</w:t>
      </w:r>
      <w:r w:rsidRPr="00024375">
        <w:rPr>
          <w:sz w:val="28"/>
          <w:szCs w:val="28"/>
        </w:rPr>
        <w:t>/2025</w:t>
      </w:r>
    </w:p>
    <w:p w:rsidR="000000B0" w:rsidRPr="00024375" w:rsidP="00C513BB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УИД 86MS0054</w:t>
      </w:r>
      <w:r w:rsidRPr="00024375" w:rsidR="006E2794">
        <w:rPr>
          <w:sz w:val="28"/>
          <w:szCs w:val="28"/>
        </w:rPr>
        <w:t>-01-2025-00</w:t>
      </w:r>
      <w:r w:rsidR="00C6465E">
        <w:rPr>
          <w:sz w:val="28"/>
          <w:szCs w:val="28"/>
        </w:rPr>
        <w:t>6558-75</w:t>
      </w:r>
    </w:p>
    <w:p w:rsidR="00285BCA" w:rsidRPr="00024375" w:rsidP="00080468">
      <w:pPr>
        <w:ind w:right="-2"/>
        <w:jc w:val="center"/>
        <w:rPr>
          <w:sz w:val="28"/>
          <w:szCs w:val="28"/>
        </w:rPr>
      </w:pPr>
    </w:p>
    <w:p w:rsidR="00197E9D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 О С Т А Н О В Л Е Н И Е</w:t>
      </w:r>
    </w:p>
    <w:p w:rsidR="00D13035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по делу об административном правонарушении</w:t>
      </w:r>
    </w:p>
    <w:p w:rsidR="009B19F9" w:rsidRPr="00024375" w:rsidP="00080468">
      <w:pPr>
        <w:ind w:right="-2"/>
        <w:jc w:val="center"/>
        <w:rPr>
          <w:color w:val="000000"/>
          <w:sz w:val="28"/>
          <w:szCs w:val="28"/>
        </w:rPr>
      </w:pPr>
    </w:p>
    <w:p w:rsidR="00197E9D" w:rsidRPr="00024375" w:rsidP="00080468">
      <w:pPr>
        <w:ind w:right="-2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 </w:t>
      </w:r>
      <w:r w:rsidRPr="00024375" w:rsidR="00080468">
        <w:rPr>
          <w:color w:val="000000"/>
          <w:sz w:val="28"/>
          <w:szCs w:val="28"/>
        </w:rPr>
        <w:tab/>
      </w:r>
      <w:r w:rsidR="00F7607C">
        <w:rPr>
          <w:color w:val="000000"/>
          <w:sz w:val="28"/>
          <w:szCs w:val="28"/>
        </w:rPr>
        <w:t>26</w:t>
      </w:r>
      <w:r w:rsidR="00BE71F8">
        <w:rPr>
          <w:color w:val="000000"/>
          <w:sz w:val="28"/>
          <w:szCs w:val="28"/>
        </w:rPr>
        <w:t xml:space="preserve"> сентября</w:t>
      </w:r>
      <w:r w:rsidRPr="00024375" w:rsidR="00C513BB">
        <w:rPr>
          <w:color w:val="000000"/>
          <w:sz w:val="28"/>
          <w:szCs w:val="28"/>
        </w:rPr>
        <w:t xml:space="preserve"> 2025</w:t>
      </w:r>
      <w:r w:rsidRPr="00024375">
        <w:rPr>
          <w:color w:val="000000"/>
          <w:sz w:val="28"/>
          <w:szCs w:val="28"/>
        </w:rPr>
        <w:t xml:space="preserve"> года</w:t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 w:rsidR="00080468">
        <w:rPr>
          <w:color w:val="000000"/>
          <w:sz w:val="28"/>
          <w:szCs w:val="28"/>
        </w:rPr>
        <w:t xml:space="preserve">     </w:t>
      </w:r>
      <w:r w:rsidRPr="00024375" w:rsidR="006B4385">
        <w:rPr>
          <w:color w:val="000000"/>
          <w:sz w:val="28"/>
          <w:szCs w:val="28"/>
        </w:rPr>
        <w:t xml:space="preserve">   </w:t>
      </w:r>
      <w:r w:rsidRPr="00024375" w:rsidR="00CE1AF6">
        <w:rPr>
          <w:color w:val="000000"/>
          <w:sz w:val="28"/>
          <w:szCs w:val="28"/>
        </w:rPr>
        <w:t xml:space="preserve">  </w:t>
      </w:r>
      <w:r w:rsidRPr="00024375" w:rsidR="00080468">
        <w:rPr>
          <w:color w:val="000000"/>
          <w:sz w:val="28"/>
          <w:szCs w:val="28"/>
        </w:rPr>
        <w:t>г</w:t>
      </w:r>
      <w:r w:rsidRPr="00024375">
        <w:rPr>
          <w:color w:val="000000"/>
          <w:sz w:val="28"/>
          <w:szCs w:val="28"/>
        </w:rPr>
        <w:t xml:space="preserve">.Нягань, ХМАО-Югра </w:t>
      </w:r>
    </w:p>
    <w:p w:rsidR="00D37B2E" w:rsidRPr="00024375" w:rsidP="006E2794">
      <w:pPr>
        <w:ind w:firstLine="709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</w:rPr>
        <w:t>Мировой судья судебного участка №</w:t>
      </w:r>
      <w:r w:rsidRPr="00024375" w:rsidR="004564B9">
        <w:rPr>
          <w:color w:val="000000"/>
          <w:sz w:val="28"/>
          <w:szCs w:val="28"/>
        </w:rPr>
        <w:t xml:space="preserve"> </w:t>
      </w:r>
      <w:r w:rsidRPr="00024375" w:rsidR="00B839AB">
        <w:rPr>
          <w:color w:val="000000"/>
          <w:sz w:val="28"/>
          <w:szCs w:val="28"/>
        </w:rPr>
        <w:t>3 Няганского судебного района Ханты-</w:t>
      </w:r>
      <w:r w:rsidRPr="00024375" w:rsidR="00B839AB">
        <w:rPr>
          <w:sz w:val="28"/>
          <w:szCs w:val="28"/>
        </w:rPr>
        <w:t>Мансийского автономного округа – Югры</w:t>
      </w:r>
      <w:r w:rsidRPr="00024375" w:rsidR="004564B9">
        <w:rPr>
          <w:sz w:val="28"/>
          <w:szCs w:val="28"/>
        </w:rPr>
        <w:t xml:space="preserve"> Изюмцева Р.Р.</w:t>
      </w:r>
      <w:r w:rsidRPr="00024375" w:rsidR="00B839AB">
        <w:rPr>
          <w:sz w:val="28"/>
          <w:szCs w:val="28"/>
        </w:rPr>
        <w:t>,</w:t>
      </w:r>
      <w:r w:rsidRPr="00024375" w:rsidR="00666CFD">
        <w:rPr>
          <w:sz w:val="28"/>
          <w:szCs w:val="28"/>
        </w:rPr>
        <w:t xml:space="preserve"> </w:t>
      </w:r>
    </w:p>
    <w:p w:rsidR="00540971" w:rsidRPr="00540971" w:rsidP="005409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8F5920">
        <w:rPr>
          <w:sz w:val="28"/>
          <w:szCs w:val="28"/>
        </w:rPr>
        <w:t>Пятенко С.В.</w:t>
      </w:r>
      <w:r>
        <w:rPr>
          <w:sz w:val="28"/>
          <w:szCs w:val="28"/>
        </w:rPr>
        <w:t>,</w:t>
      </w:r>
    </w:p>
    <w:p w:rsidR="004E1C62" w:rsidRPr="00024375" w:rsidP="004E1C62">
      <w:pPr>
        <w:ind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рассмотрев дело об административном правонарушении, предусмотренном частью 1 статьи 1</w:t>
      </w:r>
      <w:r w:rsidRPr="00024375">
        <w:rPr>
          <w:color w:val="000000"/>
          <w:sz w:val="28"/>
          <w:szCs w:val="28"/>
        </w:rPr>
        <w:t xml:space="preserve">2.8 Кодекса Российской Федерации об административных правонарушениях, в отношении </w:t>
      </w:r>
    </w:p>
    <w:p w:rsidR="008F5920" w:rsidP="008F5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Пятенко Сергея Валерьевича, </w:t>
      </w:r>
      <w:r w:rsidR="00F066D7">
        <w:rPr>
          <w:sz w:val="28"/>
          <w:szCs w:val="28"/>
        </w:rPr>
        <w:t>*</w:t>
      </w:r>
      <w:r w:rsidRPr="008216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рождения, уроженца </w:t>
      </w:r>
      <w:r w:rsidR="00F066D7">
        <w:rPr>
          <w:sz w:val="28"/>
          <w:szCs w:val="28"/>
        </w:rPr>
        <w:t>*</w:t>
      </w:r>
      <w:r>
        <w:rPr>
          <w:sz w:val="28"/>
          <w:szCs w:val="28"/>
        </w:rPr>
        <w:t xml:space="preserve">, гражданина Российской Федерации, </w:t>
      </w:r>
      <w:r w:rsidR="00F066D7">
        <w:rPr>
          <w:sz w:val="28"/>
          <w:szCs w:val="28"/>
        </w:rPr>
        <w:t>*</w:t>
      </w:r>
      <w:r>
        <w:rPr>
          <w:sz w:val="28"/>
          <w:szCs w:val="28"/>
        </w:rPr>
        <w:t xml:space="preserve">, зарегистрированного и проживающего по адресу: ХМАО-Югра, </w:t>
      </w:r>
      <w:r w:rsidR="00F066D7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5061AE" w:rsidRPr="00024375" w:rsidP="00080468">
      <w:pPr>
        <w:pStyle w:val="BodyTextIndent"/>
        <w:spacing w:after="0"/>
        <w:ind w:left="0" w:right="-2"/>
        <w:jc w:val="center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УСТАНОВИЛ:</w:t>
      </w:r>
    </w:p>
    <w:p w:rsidR="00C513BB" w:rsidRPr="00024375" w:rsidP="00C513BB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20.09</w:t>
      </w:r>
      <w:r w:rsidR="0098177A">
        <w:rPr>
          <w:spacing w:val="-2"/>
          <w:sz w:val="28"/>
          <w:szCs w:val="28"/>
        </w:rPr>
        <w:t>.2025</w:t>
      </w:r>
      <w:r w:rsidRPr="00024375" w:rsidR="0089789F">
        <w:rPr>
          <w:spacing w:val="-2"/>
          <w:sz w:val="28"/>
          <w:szCs w:val="28"/>
        </w:rPr>
        <w:t xml:space="preserve"> в </w:t>
      </w:r>
      <w:r w:rsidR="008F5920">
        <w:rPr>
          <w:spacing w:val="-2"/>
          <w:sz w:val="28"/>
          <w:szCs w:val="28"/>
        </w:rPr>
        <w:t>20</w:t>
      </w:r>
      <w:r w:rsidR="00E0223C">
        <w:rPr>
          <w:spacing w:val="-2"/>
          <w:sz w:val="28"/>
          <w:szCs w:val="28"/>
        </w:rPr>
        <w:t xml:space="preserve"> </w:t>
      </w:r>
      <w:r w:rsidRPr="00024375" w:rsidR="0089789F">
        <w:rPr>
          <w:spacing w:val="-2"/>
          <w:sz w:val="28"/>
          <w:szCs w:val="28"/>
        </w:rPr>
        <w:t xml:space="preserve">час </w:t>
      </w:r>
      <w:r w:rsidR="008F5920">
        <w:rPr>
          <w:spacing w:val="-2"/>
          <w:sz w:val="28"/>
          <w:szCs w:val="28"/>
        </w:rPr>
        <w:t>30</w:t>
      </w:r>
      <w:r w:rsidRPr="00024375" w:rsidR="0089789F">
        <w:rPr>
          <w:spacing w:val="-2"/>
          <w:sz w:val="28"/>
          <w:szCs w:val="28"/>
        </w:rPr>
        <w:t xml:space="preserve"> </w:t>
      </w:r>
      <w:r w:rsidRPr="00024375" w:rsidR="00980C71">
        <w:rPr>
          <w:spacing w:val="-2"/>
          <w:sz w:val="28"/>
          <w:szCs w:val="28"/>
        </w:rPr>
        <w:t xml:space="preserve">мин </w:t>
      </w:r>
      <w:r w:rsidR="0098177A">
        <w:rPr>
          <w:spacing w:val="-2"/>
          <w:sz w:val="28"/>
          <w:szCs w:val="28"/>
        </w:rPr>
        <w:t>по адресу: г.Нягань</w:t>
      </w:r>
      <w:r w:rsidR="00812EF1">
        <w:rPr>
          <w:spacing w:val="-2"/>
          <w:sz w:val="28"/>
          <w:szCs w:val="28"/>
        </w:rPr>
        <w:t xml:space="preserve">, ул. </w:t>
      </w:r>
      <w:r w:rsidR="00887A8D">
        <w:rPr>
          <w:spacing w:val="-2"/>
          <w:sz w:val="28"/>
          <w:szCs w:val="28"/>
        </w:rPr>
        <w:t>Чернышова,</w:t>
      </w:r>
      <w:r w:rsidR="00812EF1">
        <w:rPr>
          <w:spacing w:val="-2"/>
          <w:sz w:val="28"/>
          <w:szCs w:val="28"/>
        </w:rPr>
        <w:t xml:space="preserve"> </w:t>
      </w:r>
      <w:r w:rsidR="00887A8D">
        <w:rPr>
          <w:spacing w:val="-2"/>
          <w:sz w:val="28"/>
          <w:szCs w:val="28"/>
        </w:rPr>
        <w:t>дом 5</w:t>
      </w:r>
      <w:r w:rsidR="008F5920">
        <w:rPr>
          <w:spacing w:val="-2"/>
          <w:sz w:val="28"/>
          <w:szCs w:val="28"/>
        </w:rPr>
        <w:t>Г</w:t>
      </w:r>
      <w:r w:rsidR="00F41434">
        <w:rPr>
          <w:spacing w:val="-2"/>
          <w:sz w:val="28"/>
          <w:szCs w:val="28"/>
        </w:rPr>
        <w:t xml:space="preserve">, </w:t>
      </w:r>
      <w:r w:rsidR="008F5920">
        <w:rPr>
          <w:spacing w:val="-2"/>
          <w:sz w:val="28"/>
          <w:szCs w:val="28"/>
        </w:rPr>
        <w:t>Пятенко С.В.</w:t>
      </w:r>
      <w:r w:rsidR="00F41434">
        <w:rPr>
          <w:spacing w:val="-2"/>
          <w:sz w:val="28"/>
          <w:szCs w:val="28"/>
        </w:rPr>
        <w:t>,</w:t>
      </w:r>
      <w:r w:rsidRPr="00024375" w:rsidR="0089789F">
        <w:rPr>
          <w:spacing w:val="-2"/>
          <w:sz w:val="28"/>
          <w:szCs w:val="28"/>
        </w:rPr>
        <w:t xml:space="preserve"> управлял транспортным средством </w:t>
      </w:r>
      <w:r w:rsidR="00F066D7">
        <w:rPr>
          <w:spacing w:val="-2"/>
          <w:sz w:val="28"/>
          <w:szCs w:val="28"/>
        </w:rPr>
        <w:t>*</w:t>
      </w:r>
      <w:r w:rsidR="006E2794">
        <w:rPr>
          <w:spacing w:val="-2"/>
          <w:sz w:val="28"/>
          <w:szCs w:val="28"/>
        </w:rPr>
        <w:t>,</w:t>
      </w:r>
      <w:r w:rsidRPr="00024375" w:rsidR="0089789F">
        <w:rPr>
          <w:spacing w:val="-2"/>
          <w:sz w:val="28"/>
          <w:szCs w:val="28"/>
        </w:rPr>
        <w:t xml:space="preserve"> в состоянии опьянения, чем нарушил пункт 2.7 Правил дорожного движения Российской Федерации. При этом его действия не содержат уголовно наказуемого деяния.</w:t>
      </w:r>
    </w:p>
    <w:p w:rsidR="00887A8D" w:rsidRPr="004672AC" w:rsidP="00887A8D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5F60D7">
        <w:rPr>
          <w:color w:val="000000"/>
          <w:sz w:val="28"/>
          <w:szCs w:val="28"/>
        </w:rPr>
        <w:t>При рассмотрении дела об административном правонарушении</w:t>
      </w:r>
      <w:r w:rsidRPr="004672AC">
        <w:rPr>
          <w:color w:val="000000"/>
          <w:sz w:val="28"/>
          <w:szCs w:val="28"/>
        </w:rPr>
        <w:t xml:space="preserve"> </w:t>
      </w:r>
      <w:r w:rsidR="00EC4E3B">
        <w:rPr>
          <w:spacing w:val="-2"/>
          <w:sz w:val="28"/>
          <w:szCs w:val="28"/>
        </w:rPr>
        <w:t>Пятенко С.В.</w:t>
      </w:r>
      <w:r>
        <w:rPr>
          <w:color w:val="000000"/>
          <w:sz w:val="28"/>
          <w:szCs w:val="28"/>
        </w:rPr>
        <w:t xml:space="preserve"> правом на защиту не воспользовался, вину признал полностью.</w:t>
      </w:r>
      <w:r w:rsidRPr="004672AC">
        <w:rPr>
          <w:color w:val="000000"/>
          <w:sz w:val="28"/>
          <w:szCs w:val="28"/>
        </w:rPr>
        <w:t xml:space="preserve"> </w:t>
      </w:r>
    </w:p>
    <w:p w:rsidR="00887A8D" w:rsidP="00887A8D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</w:t>
      </w:r>
      <w:r w:rsidRPr="004672AC">
        <w:rPr>
          <w:color w:val="000000"/>
          <w:sz w:val="28"/>
          <w:szCs w:val="28"/>
        </w:rPr>
        <w:t xml:space="preserve">слушав </w:t>
      </w:r>
      <w:r w:rsidR="00EC4E3B">
        <w:rPr>
          <w:spacing w:val="-2"/>
          <w:sz w:val="28"/>
          <w:szCs w:val="28"/>
        </w:rPr>
        <w:t>Пятенко С.В.</w:t>
      </w:r>
      <w:r w:rsidRPr="004672A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исследовав материалы дела, просмотрев видеозапись, мировой</w:t>
      </w:r>
      <w:r w:rsidRPr="004672AC">
        <w:rPr>
          <w:color w:val="000000"/>
          <w:sz w:val="28"/>
          <w:szCs w:val="28"/>
        </w:rPr>
        <w:t xml:space="preserve"> судья </w:t>
      </w:r>
      <w:r>
        <w:rPr>
          <w:color w:val="000000"/>
          <w:sz w:val="28"/>
          <w:szCs w:val="28"/>
        </w:rPr>
        <w:t>приходит к следующему</w:t>
      </w:r>
      <w:r w:rsidRPr="004672AC">
        <w:rPr>
          <w:color w:val="000000"/>
          <w:sz w:val="28"/>
          <w:szCs w:val="28"/>
        </w:rPr>
        <w:t xml:space="preserve">. </w:t>
      </w:r>
    </w:p>
    <w:p w:rsidR="00285CCD" w:rsidRPr="00024375" w:rsidP="00BE71F8">
      <w:pPr>
        <w:ind w:firstLine="708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  <w:lang w:eastAsia="x-none"/>
        </w:rPr>
        <w:t>В соответствии с частью 1 статьи 12.8 Кодекса Российской Федерации об администрати</w:t>
      </w:r>
      <w:r w:rsidRPr="00024375">
        <w:rPr>
          <w:color w:val="000000"/>
          <w:sz w:val="28"/>
          <w:szCs w:val="28"/>
          <w:lang w:eastAsia="x-none"/>
        </w:rPr>
        <w:t xml:space="preserve">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сорока пяти тысяч рублей с лишением права </w:t>
      </w:r>
      <w:r w:rsidRPr="00024375">
        <w:rPr>
          <w:color w:val="000000"/>
          <w:sz w:val="28"/>
          <w:szCs w:val="28"/>
          <w:lang w:eastAsia="x-none"/>
        </w:rPr>
        <w:t>управления транспортными средствами на срок от полутора до двух лет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Согласно примечания к данной норме употребление веществ, вызывающих алкогольное или наркотическое опьянение либо психотропных или иных вызывающих опьянение веществ запрещается. Администра</w:t>
      </w:r>
      <w:r w:rsidRPr="00024375">
        <w:rPr>
          <w:sz w:val="28"/>
          <w:szCs w:val="28"/>
        </w:rPr>
        <w:t>тивная ответственность, предусмотренная статьей 12.8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</w:t>
      </w:r>
      <w:r w:rsidRPr="00024375">
        <w:rPr>
          <w:sz w:val="28"/>
          <w:szCs w:val="28"/>
        </w:rPr>
        <w:t>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</w:t>
      </w:r>
      <w:r w:rsidRPr="00024375">
        <w:rPr>
          <w:sz w:val="28"/>
          <w:szCs w:val="28"/>
        </w:rPr>
        <w:t>века.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В соответствии с п. 1.3. Правил дорожного движения, утвержденных Постановлением Совета Министров - Правительства Российской Федерации </w:t>
      </w:r>
      <w:r w:rsidRPr="00024375">
        <w:rPr>
          <w:sz w:val="28"/>
          <w:szCs w:val="28"/>
        </w:rPr>
        <w:t>от 23.10.1993 № 1090 (далее - Правила дорожного движения), участники дорожного движения обязаны знать и соблюдать от</w:t>
      </w:r>
      <w:r w:rsidRPr="00024375">
        <w:rPr>
          <w:sz w:val="28"/>
          <w:szCs w:val="28"/>
        </w:rPr>
        <w:t>носящиеся к ним требования Правил.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силу абзаца 1 пункта 2.7 Правил дорожного движения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</w:t>
      </w:r>
      <w:r w:rsidRPr="00024375">
        <w:rPr>
          <w:sz w:val="28"/>
          <w:szCs w:val="28"/>
        </w:rPr>
        <w:t>щих реакцию и внимание, в болезненном или утомленном состоянии, ставящем под угрозу безопасность движения.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 делу об административном правонарушении, предусмотренном статьей 12.8 Кодекса Российской Федерации об административных правонарушениях, надлежит у</w:t>
      </w:r>
      <w:r w:rsidRPr="00024375">
        <w:rPr>
          <w:sz w:val="28"/>
          <w:szCs w:val="28"/>
        </w:rPr>
        <w:t>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</w:t>
      </w:r>
      <w:r w:rsidRPr="00024375">
        <w:rPr>
          <w:sz w:val="28"/>
          <w:szCs w:val="28"/>
        </w:rPr>
        <w:t xml:space="preserve">ия, проводимых в установленном порядке (пункт 11 постановления Пленума Верховного Суда Российской Федерации от 25.06.2019 № 20 «О некоторых вопросах, возникающих в судебной практике при рассмотрении дел об административных правонарушениях, предусмотренных </w:t>
      </w:r>
      <w:r w:rsidRPr="00024375">
        <w:rPr>
          <w:sz w:val="28"/>
          <w:szCs w:val="28"/>
        </w:rPr>
        <w:t>главой 12 Кодекса Российской Федерации об административных правонарушениях»).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</w:t>
      </w:r>
      <w:r w:rsidRPr="00024375">
        <w:rPr>
          <w:sz w:val="28"/>
          <w:szCs w:val="28"/>
        </w:rPr>
        <w:t>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КоАП РФ, подлежит освидетельствованию на состояние алкогольного опьянения в соответств</w:t>
      </w:r>
      <w:r w:rsidRPr="00024375">
        <w:rPr>
          <w:sz w:val="28"/>
          <w:szCs w:val="28"/>
        </w:rPr>
        <w:t>ии с ч. 6 данной статьи.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Согласно ч. 6 ст. 27.12 КоАП РФ освидетельствование на состояние алкогольного опьянения и оформление его результатов осуществляются в порядке, установленном Правительством Российской Федерации.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Постановлением Правительства Российск</w:t>
      </w:r>
      <w:r w:rsidRPr="00024375">
        <w:rPr>
          <w:sz w:val="28"/>
          <w:szCs w:val="28"/>
        </w:rPr>
        <w:t>ой Федерации от 21 октября 2022г.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соответствии с п. 2</w:t>
      </w:r>
      <w:r w:rsidRPr="00024375">
        <w:rPr>
          <w:sz w:val="28"/>
          <w:szCs w:val="28"/>
        </w:rPr>
        <w:t xml:space="preserve">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</w:t>
      </w:r>
      <w:r w:rsidRPr="00024375" w:rsidR="00B16E5B">
        <w:rPr>
          <w:sz w:val="28"/>
          <w:szCs w:val="28"/>
        </w:rPr>
        <w:t>ля изо рта; неустойчивость позы</w:t>
      </w:r>
      <w:r w:rsidRPr="00024375" w:rsidR="004F189D">
        <w:rPr>
          <w:sz w:val="28"/>
          <w:szCs w:val="28"/>
        </w:rPr>
        <w:t>; нарушение речи; резкое изменение кожных покровов лица; поведение, не соответствующее обстановке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</w:t>
      </w:r>
      <w:r w:rsidRPr="00024375">
        <w:rPr>
          <w:sz w:val="28"/>
          <w:szCs w:val="28"/>
        </w:rPr>
        <w:t>нных в установленном порядке в соответствии с законодательством Российской Федерации об обеспечении единства измерений (далее - средства измерений) (пункт 3).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Перед освидетельствованием на состояние алкогольного опьянения должностное лицо, которому предост</w:t>
      </w:r>
      <w:r w:rsidRPr="00024375">
        <w:rPr>
          <w:sz w:val="28"/>
          <w:szCs w:val="28"/>
        </w:rPr>
        <w:t>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</w:t>
      </w:r>
      <w:r w:rsidRPr="00024375">
        <w:rPr>
          <w:sz w:val="28"/>
          <w:szCs w:val="28"/>
        </w:rPr>
        <w:t>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</w:t>
      </w:r>
      <w:r w:rsidRPr="00024375">
        <w:rPr>
          <w:sz w:val="28"/>
          <w:szCs w:val="28"/>
        </w:rPr>
        <w:t>ений (пункт 4).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</w:t>
      </w:r>
      <w:r w:rsidRPr="00024375">
        <w:rPr>
          <w:sz w:val="28"/>
          <w:szCs w:val="28"/>
        </w:rPr>
        <w:t xml:space="preserve">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 (пункт 5).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Факт употребления вызывающих алкогольное опьянение веществ определяется</w:t>
      </w:r>
      <w:r w:rsidRPr="00024375">
        <w:rPr>
          <w:sz w:val="28"/>
          <w:szCs w:val="28"/>
        </w:rPr>
        <w:t xml:space="preserve">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(пункт 6).</w:t>
      </w:r>
    </w:p>
    <w:p w:rsidR="00285CCD" w:rsidRPr="00024375" w:rsidP="00285CCD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>Результаты освидетельствования на состояние алкогольного опьянения отражаютс</w:t>
      </w:r>
      <w:r w:rsidRPr="00024375">
        <w:rPr>
          <w:sz w:val="28"/>
          <w:szCs w:val="28"/>
        </w:rPr>
        <w:t>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</w:t>
      </w:r>
      <w:r w:rsidRPr="00024375">
        <w:rPr>
          <w:sz w:val="28"/>
          <w:szCs w:val="28"/>
        </w:rPr>
        <w:t>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DE6670" w:rsidRPr="00024375" w:rsidP="00DE6670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 w:rsidRPr="00024375">
        <w:rPr>
          <w:color w:val="000000"/>
          <w:sz w:val="28"/>
          <w:szCs w:val="28"/>
        </w:rPr>
        <w:t>В ходе рассмотрения дела установлено, что</w:t>
      </w:r>
      <w:r w:rsidRPr="00024375" w:rsidR="0032171D">
        <w:rPr>
          <w:color w:val="000000"/>
          <w:sz w:val="28"/>
          <w:szCs w:val="28"/>
        </w:rPr>
        <w:t xml:space="preserve"> </w:t>
      </w:r>
      <w:r w:rsidR="00EC4E3B">
        <w:rPr>
          <w:spacing w:val="-2"/>
          <w:sz w:val="28"/>
          <w:szCs w:val="28"/>
        </w:rPr>
        <w:t>20.09.2025</w:t>
      </w:r>
      <w:r w:rsidRPr="00024375" w:rsidR="00EC4E3B">
        <w:rPr>
          <w:spacing w:val="-2"/>
          <w:sz w:val="28"/>
          <w:szCs w:val="28"/>
        </w:rPr>
        <w:t xml:space="preserve"> в </w:t>
      </w:r>
      <w:r w:rsidR="00EC4E3B">
        <w:rPr>
          <w:spacing w:val="-2"/>
          <w:sz w:val="28"/>
          <w:szCs w:val="28"/>
        </w:rPr>
        <w:t xml:space="preserve">20 </w:t>
      </w:r>
      <w:r w:rsidRPr="00024375" w:rsidR="00EC4E3B">
        <w:rPr>
          <w:spacing w:val="-2"/>
          <w:sz w:val="28"/>
          <w:szCs w:val="28"/>
        </w:rPr>
        <w:t xml:space="preserve">час </w:t>
      </w:r>
      <w:r w:rsidR="00EC4E3B">
        <w:rPr>
          <w:spacing w:val="-2"/>
          <w:sz w:val="28"/>
          <w:szCs w:val="28"/>
        </w:rPr>
        <w:t>30</w:t>
      </w:r>
      <w:r w:rsidRPr="00024375" w:rsidR="00EC4E3B">
        <w:rPr>
          <w:spacing w:val="-2"/>
          <w:sz w:val="28"/>
          <w:szCs w:val="28"/>
        </w:rPr>
        <w:t xml:space="preserve"> мин </w:t>
      </w:r>
      <w:r w:rsidR="00EC4E3B">
        <w:rPr>
          <w:spacing w:val="-2"/>
          <w:sz w:val="28"/>
          <w:szCs w:val="28"/>
        </w:rPr>
        <w:t>по адресу: г.Нягань, ул. Чернышова, дом 5Г, Пятенко С.В.,</w:t>
      </w:r>
      <w:r w:rsidRPr="00024375" w:rsidR="00EC4E3B">
        <w:rPr>
          <w:spacing w:val="-2"/>
          <w:sz w:val="28"/>
          <w:szCs w:val="28"/>
        </w:rPr>
        <w:t xml:space="preserve"> управлял транспортным средством </w:t>
      </w:r>
      <w:r w:rsidR="00F066D7">
        <w:rPr>
          <w:spacing w:val="-2"/>
          <w:sz w:val="28"/>
          <w:szCs w:val="28"/>
        </w:rPr>
        <w:t>*</w:t>
      </w:r>
      <w:r w:rsidR="00EC4E3B">
        <w:rPr>
          <w:spacing w:val="-2"/>
          <w:sz w:val="28"/>
          <w:szCs w:val="28"/>
        </w:rPr>
        <w:t>,</w:t>
      </w:r>
      <w:r w:rsidRPr="00024375" w:rsidR="00EC4E3B">
        <w:rPr>
          <w:spacing w:val="-2"/>
          <w:sz w:val="28"/>
          <w:szCs w:val="28"/>
        </w:rPr>
        <w:t xml:space="preserve"> в состоянии опьянения, чем нарушил пункт 2.7 Правил дорожного движения Российской Федерации. При этом его действия не содержат уголовно наказуемого деяния</w:t>
      </w:r>
      <w:r w:rsidRPr="00812EF1" w:rsidR="00812EF1">
        <w:rPr>
          <w:spacing w:val="-2"/>
          <w:sz w:val="28"/>
          <w:szCs w:val="28"/>
        </w:rPr>
        <w:t>. При этом его действия не содержат уголовно наказуемого деяния</w:t>
      </w:r>
      <w:r w:rsidRPr="00024375">
        <w:rPr>
          <w:spacing w:val="-2"/>
          <w:sz w:val="28"/>
          <w:szCs w:val="28"/>
        </w:rPr>
        <w:t>.</w:t>
      </w:r>
    </w:p>
    <w:p w:rsidR="00C513BB" w:rsidRPr="00024375" w:rsidP="00DE6670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Вина </w:t>
      </w:r>
      <w:r w:rsidR="00EC4E3B">
        <w:rPr>
          <w:spacing w:val="-2"/>
          <w:sz w:val="28"/>
          <w:szCs w:val="28"/>
        </w:rPr>
        <w:t>Пятенко С.В.</w:t>
      </w:r>
      <w:r w:rsidRPr="00024375">
        <w:rPr>
          <w:color w:val="000000"/>
          <w:sz w:val="28"/>
          <w:szCs w:val="28"/>
        </w:rPr>
        <w:t xml:space="preserve"> в совершении правонарушения, предусмотренного частью 1 статьи 12.8 Кодекса Российской Федерации об административных правонарушениях подтверждается исследованными материалами дела:        </w:t>
      </w:r>
    </w:p>
    <w:p w:rsidR="00C513BB" w:rsidRPr="00024375" w:rsidP="00C513BB">
      <w:pPr>
        <w:autoSpaceDE w:val="0"/>
        <w:autoSpaceDN w:val="0"/>
        <w:adjustRightInd w:val="0"/>
        <w:ind w:right="-2" w:firstLine="720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- протоколом 86 ХМ </w:t>
      </w:r>
      <w:r w:rsidR="00EC4E3B">
        <w:rPr>
          <w:color w:val="000000"/>
          <w:sz w:val="28"/>
          <w:szCs w:val="28"/>
        </w:rPr>
        <w:t>696125</w:t>
      </w:r>
      <w:r w:rsidR="00142039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об административном правонарушении от </w:t>
      </w:r>
      <w:r w:rsidR="00887A8D">
        <w:rPr>
          <w:color w:val="000000"/>
          <w:sz w:val="28"/>
          <w:szCs w:val="28"/>
        </w:rPr>
        <w:t>20.09</w:t>
      </w:r>
      <w:r w:rsidR="00142039">
        <w:rPr>
          <w:color w:val="000000"/>
          <w:sz w:val="28"/>
          <w:szCs w:val="28"/>
        </w:rPr>
        <w:t>.</w:t>
      </w:r>
      <w:r w:rsidRPr="00024375">
        <w:rPr>
          <w:color w:val="000000"/>
          <w:sz w:val="28"/>
          <w:szCs w:val="28"/>
        </w:rPr>
        <w:t xml:space="preserve">2025, в котором указаны место, время и обстоятельства, совершенного </w:t>
      </w:r>
      <w:r w:rsidR="00EC4E3B">
        <w:rPr>
          <w:spacing w:val="-2"/>
          <w:sz w:val="28"/>
          <w:szCs w:val="28"/>
        </w:rPr>
        <w:t xml:space="preserve">Пятенко С.В. </w:t>
      </w:r>
      <w:r w:rsidRPr="00024375">
        <w:rPr>
          <w:color w:val="000000"/>
          <w:sz w:val="28"/>
          <w:szCs w:val="28"/>
        </w:rPr>
        <w:t>противоправного деяния. Данный процессуальный документ составлен в соответствии с требованиями статьи 28.2 Кодекса Российской Федерации об административных правонарушени</w:t>
      </w:r>
      <w:r w:rsidRPr="00024375">
        <w:rPr>
          <w:color w:val="000000"/>
          <w:sz w:val="28"/>
          <w:szCs w:val="28"/>
        </w:rPr>
        <w:t xml:space="preserve">ях уполномоченным должностным лицом. Из протокола также следует, что </w:t>
      </w:r>
      <w:r w:rsidRPr="00024375">
        <w:rPr>
          <w:color w:val="000000"/>
          <w:spacing w:val="-1"/>
          <w:sz w:val="28"/>
          <w:szCs w:val="28"/>
        </w:rPr>
        <w:t>процессуальные права, предусмотренные статьей 25.1</w:t>
      </w:r>
      <w:r w:rsidR="00812EF1">
        <w:rPr>
          <w:color w:val="000000"/>
          <w:spacing w:val="-1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024375">
        <w:rPr>
          <w:color w:val="000000"/>
          <w:spacing w:val="-1"/>
          <w:sz w:val="28"/>
          <w:szCs w:val="28"/>
        </w:rPr>
        <w:t xml:space="preserve"> и статьей 51 Конституции Российской Федерации </w:t>
      </w:r>
      <w:r w:rsidR="00EC4E3B">
        <w:rPr>
          <w:spacing w:val="-2"/>
          <w:sz w:val="28"/>
          <w:szCs w:val="28"/>
        </w:rPr>
        <w:t>Пятенко С.В.</w:t>
      </w:r>
      <w:r w:rsidRPr="00024375">
        <w:rPr>
          <w:sz w:val="28"/>
          <w:szCs w:val="28"/>
        </w:rPr>
        <w:t xml:space="preserve"> </w:t>
      </w:r>
      <w:r w:rsidRPr="00024375">
        <w:rPr>
          <w:color w:val="000000"/>
          <w:spacing w:val="-1"/>
          <w:sz w:val="28"/>
          <w:szCs w:val="28"/>
        </w:rPr>
        <w:t xml:space="preserve">разъяснены, </w:t>
      </w:r>
      <w:r w:rsidRPr="00024375">
        <w:rPr>
          <w:color w:val="000000"/>
          <w:spacing w:val="-1"/>
          <w:sz w:val="28"/>
          <w:szCs w:val="28"/>
        </w:rPr>
        <w:t xml:space="preserve">копия протокола ему </w:t>
      </w:r>
      <w:r w:rsidRPr="00024375">
        <w:rPr>
          <w:color w:val="000000"/>
          <w:sz w:val="28"/>
          <w:szCs w:val="28"/>
        </w:rPr>
        <w:t xml:space="preserve">вручена, </w:t>
      </w:r>
      <w:r w:rsidRPr="00024375">
        <w:rPr>
          <w:color w:val="000000"/>
          <w:spacing w:val="-1"/>
          <w:sz w:val="28"/>
          <w:szCs w:val="28"/>
        </w:rPr>
        <w:t>что подтверждается подписями в соответствующих графах протокола;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  <w:t xml:space="preserve">- протоколом 86 ПК </w:t>
      </w:r>
      <w:r w:rsidR="00EC4E3B">
        <w:rPr>
          <w:color w:val="000000"/>
          <w:sz w:val="28"/>
          <w:szCs w:val="28"/>
        </w:rPr>
        <w:t>073241</w:t>
      </w:r>
      <w:r w:rsidRPr="00024375" w:rsidR="0032171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об отстранении от управления транспортным средством от </w:t>
      </w:r>
      <w:r w:rsidR="00887A8D">
        <w:rPr>
          <w:color w:val="000000"/>
          <w:sz w:val="28"/>
          <w:szCs w:val="28"/>
        </w:rPr>
        <w:t>20.09</w:t>
      </w:r>
      <w:r w:rsidR="00DE6670">
        <w:rPr>
          <w:color w:val="000000"/>
          <w:sz w:val="28"/>
          <w:szCs w:val="28"/>
        </w:rPr>
        <w:t>.2025</w:t>
      </w:r>
      <w:r w:rsidRPr="00024375">
        <w:rPr>
          <w:color w:val="000000"/>
          <w:sz w:val="28"/>
          <w:szCs w:val="28"/>
        </w:rPr>
        <w:t xml:space="preserve">, где установлены основания, послужившие для отстранения </w:t>
      </w:r>
      <w:r w:rsidR="00EC4E3B">
        <w:rPr>
          <w:spacing w:val="-2"/>
          <w:sz w:val="28"/>
          <w:szCs w:val="28"/>
        </w:rPr>
        <w:t>Пятенко С.В.</w:t>
      </w:r>
      <w:r w:rsidR="000757D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от управления транспортным средством, </w:t>
      </w:r>
      <w:r w:rsidR="003D0D8A">
        <w:rPr>
          <w:color w:val="000000"/>
          <w:sz w:val="28"/>
          <w:szCs w:val="28"/>
        </w:rPr>
        <w:t>наличие достаточных оснований полагать, что лицо, которое управляет транспортным средством, находится в состоянии опьянения</w:t>
      </w:r>
      <w:r w:rsidR="00887A8D">
        <w:rPr>
          <w:color w:val="000000"/>
          <w:sz w:val="28"/>
          <w:szCs w:val="28"/>
        </w:rPr>
        <w:t>: запах алкоголя</w:t>
      </w:r>
      <w:r w:rsidR="00EC4E3B">
        <w:rPr>
          <w:color w:val="000000"/>
          <w:sz w:val="28"/>
          <w:szCs w:val="28"/>
        </w:rPr>
        <w:t>, неустойчивость позы, нарушение речи, резкое изменение окраски кожных покровов лица, поведение, несоответствующее обстановке</w:t>
      </w:r>
      <w:r w:rsidRPr="00024375">
        <w:rPr>
          <w:color w:val="000000"/>
          <w:sz w:val="28"/>
          <w:szCs w:val="28"/>
        </w:rPr>
        <w:t xml:space="preserve">. </w:t>
      </w:r>
      <w:r w:rsidRPr="00024375">
        <w:rPr>
          <w:sz w:val="28"/>
          <w:szCs w:val="28"/>
        </w:rPr>
        <w:t xml:space="preserve">Отстранение </w:t>
      </w:r>
      <w:r w:rsidR="00EC4E3B">
        <w:rPr>
          <w:spacing w:val="-2"/>
          <w:sz w:val="28"/>
          <w:szCs w:val="28"/>
        </w:rPr>
        <w:t>Пятенко С.В.</w:t>
      </w:r>
      <w:r w:rsidRPr="00024375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от управления транспортным средством было проведено с применением видеофиксации; 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  <w:t xml:space="preserve">- протоколом 86 СП </w:t>
      </w:r>
      <w:r w:rsidR="00EC4E3B">
        <w:rPr>
          <w:color w:val="000000"/>
          <w:sz w:val="28"/>
          <w:szCs w:val="28"/>
        </w:rPr>
        <w:t>059767</w:t>
      </w:r>
      <w:r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 задержании транспортного средства от </w:t>
      </w:r>
      <w:r w:rsidR="00887A8D">
        <w:rPr>
          <w:color w:val="000000"/>
          <w:sz w:val="28"/>
          <w:szCs w:val="28"/>
        </w:rPr>
        <w:t>20.09</w:t>
      </w:r>
      <w:r w:rsidRPr="00024375">
        <w:rPr>
          <w:color w:val="000000"/>
          <w:sz w:val="28"/>
          <w:szCs w:val="28"/>
        </w:rPr>
        <w:t xml:space="preserve">.2025, согласно которого транспортное средство </w:t>
      </w:r>
      <w:r w:rsidR="00F066D7">
        <w:rPr>
          <w:spacing w:val="-2"/>
          <w:sz w:val="28"/>
          <w:szCs w:val="28"/>
        </w:rPr>
        <w:t>*</w:t>
      </w:r>
      <w:r w:rsidRPr="00024375">
        <w:rPr>
          <w:color w:val="000000"/>
          <w:sz w:val="28"/>
          <w:szCs w:val="28"/>
        </w:rPr>
        <w:t xml:space="preserve">, </w:t>
      </w:r>
      <w:r w:rsidR="00EC4E3B">
        <w:rPr>
          <w:color w:val="000000"/>
          <w:sz w:val="28"/>
          <w:szCs w:val="28"/>
        </w:rPr>
        <w:t>помещено на специализированную стоянку по адресу: г.Нягань, ул.Сибирская, дом 32</w:t>
      </w:r>
      <w:r w:rsidRPr="00024375">
        <w:rPr>
          <w:color w:val="000000"/>
          <w:sz w:val="28"/>
          <w:szCs w:val="28"/>
        </w:rPr>
        <w:t>;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</w:r>
      <w:r w:rsidRPr="00024375">
        <w:rPr>
          <w:b/>
          <w:color w:val="000000"/>
          <w:sz w:val="28"/>
          <w:szCs w:val="28"/>
        </w:rPr>
        <w:t xml:space="preserve">- </w:t>
      </w:r>
      <w:r w:rsidRPr="00024375">
        <w:rPr>
          <w:color w:val="000000"/>
          <w:sz w:val="28"/>
          <w:szCs w:val="28"/>
        </w:rPr>
        <w:t xml:space="preserve">видеозаписью, </w:t>
      </w:r>
      <w:r w:rsidRPr="00024375" w:rsidR="004E1C62">
        <w:rPr>
          <w:color w:val="000000"/>
          <w:sz w:val="28"/>
          <w:szCs w:val="28"/>
        </w:rPr>
        <w:t xml:space="preserve">на </w:t>
      </w:r>
      <w:r w:rsidRPr="00024375">
        <w:rPr>
          <w:color w:val="000000"/>
          <w:sz w:val="28"/>
          <w:szCs w:val="28"/>
        </w:rPr>
        <w:t>которой зафиксированы процессуальные дейс</w:t>
      </w:r>
      <w:r w:rsidRPr="00024375">
        <w:rPr>
          <w:color w:val="000000"/>
          <w:sz w:val="28"/>
          <w:szCs w:val="28"/>
        </w:rPr>
        <w:t>твия,</w:t>
      </w:r>
    </w:p>
    <w:p w:rsidR="00DE6670" w:rsidRPr="00024375" w:rsidP="00DE6670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- актом </w:t>
      </w:r>
      <w:r w:rsidRPr="00024375" w:rsidR="00980C71">
        <w:rPr>
          <w:color w:val="000000"/>
          <w:sz w:val="28"/>
          <w:szCs w:val="28"/>
        </w:rPr>
        <w:t xml:space="preserve">86 ГП </w:t>
      </w:r>
      <w:r w:rsidR="00EC4E3B">
        <w:rPr>
          <w:color w:val="000000"/>
          <w:sz w:val="28"/>
          <w:szCs w:val="28"/>
        </w:rPr>
        <w:t>074664</w:t>
      </w:r>
      <w:r w:rsidRPr="00024375">
        <w:rPr>
          <w:color w:val="000000"/>
          <w:sz w:val="28"/>
          <w:szCs w:val="28"/>
        </w:rPr>
        <w:t xml:space="preserve"> освидетельствования на состояние алкогольного опьянения от </w:t>
      </w:r>
      <w:r w:rsidR="00887A8D">
        <w:rPr>
          <w:color w:val="000000"/>
          <w:sz w:val="28"/>
          <w:szCs w:val="28"/>
        </w:rPr>
        <w:t>20.09</w:t>
      </w:r>
      <w:r w:rsidRPr="00024375">
        <w:rPr>
          <w:color w:val="000000"/>
          <w:sz w:val="28"/>
          <w:szCs w:val="28"/>
        </w:rPr>
        <w:t xml:space="preserve">.2025, согласно которому основанием полагать, что водитель </w:t>
      </w:r>
      <w:r w:rsidR="00EC4E3B">
        <w:rPr>
          <w:spacing w:val="-2"/>
          <w:sz w:val="28"/>
          <w:szCs w:val="28"/>
        </w:rPr>
        <w:t>Пятенко С.В.</w:t>
      </w:r>
      <w:r w:rsidRPr="00024375">
        <w:rPr>
          <w:sz w:val="28"/>
          <w:szCs w:val="28"/>
        </w:rPr>
        <w:t xml:space="preserve"> находится в состоянии опьянения, явилось: </w:t>
      </w:r>
      <w:r w:rsidR="00EC4E3B">
        <w:rPr>
          <w:color w:val="000000"/>
          <w:sz w:val="28"/>
          <w:szCs w:val="28"/>
        </w:rPr>
        <w:t>запах алкоголя, неустойчивость позы, нарушение речи, резкое изменение окраски кожных покровов лица, поведение, несоответствующее обстановке</w:t>
      </w:r>
      <w:r w:rsidRPr="00024375" w:rsidR="0032171D">
        <w:rPr>
          <w:color w:val="000000"/>
          <w:sz w:val="28"/>
          <w:szCs w:val="28"/>
        </w:rPr>
        <w:t>;</w:t>
      </w:r>
    </w:p>
    <w:p w:rsidR="0032171D" w:rsidP="00C513BB">
      <w:pPr>
        <w:pStyle w:val="BodyTextIndent"/>
        <w:spacing w:after="0"/>
        <w:ind w:left="0" w:right="-2" w:firstLine="709"/>
        <w:jc w:val="both"/>
        <w:rPr>
          <w:spacing w:val="-2"/>
          <w:sz w:val="28"/>
          <w:szCs w:val="28"/>
        </w:rPr>
      </w:pPr>
      <w:r w:rsidRPr="00024375">
        <w:rPr>
          <w:spacing w:val="-2"/>
          <w:sz w:val="28"/>
          <w:szCs w:val="28"/>
        </w:rPr>
        <w:t>- карточкой операци</w:t>
      </w:r>
      <w:r w:rsidRPr="00024375" w:rsidR="00024375">
        <w:rPr>
          <w:spacing w:val="-2"/>
          <w:sz w:val="28"/>
          <w:szCs w:val="28"/>
        </w:rPr>
        <w:t xml:space="preserve">й с ВУ на </w:t>
      </w:r>
      <w:r w:rsidR="00EC4E3B">
        <w:rPr>
          <w:spacing w:val="-2"/>
          <w:sz w:val="28"/>
          <w:szCs w:val="28"/>
        </w:rPr>
        <w:t>Пятенко С.В.</w:t>
      </w:r>
      <w:r w:rsidR="00E756A0">
        <w:rPr>
          <w:spacing w:val="-2"/>
          <w:sz w:val="28"/>
          <w:szCs w:val="28"/>
        </w:rPr>
        <w:t>,</w:t>
      </w:r>
    </w:p>
    <w:p w:rsidR="00E756A0" w:rsidRPr="00024375" w:rsidP="00C513BB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E756A0">
        <w:rPr>
          <w:color w:val="000000"/>
          <w:sz w:val="28"/>
          <w:szCs w:val="28"/>
        </w:rPr>
        <w:t>- реестром</w:t>
      </w:r>
      <w:r>
        <w:rPr>
          <w:color w:val="000000"/>
          <w:sz w:val="28"/>
          <w:szCs w:val="28"/>
        </w:rPr>
        <w:t xml:space="preserve"> правонарушений на </w:t>
      </w:r>
      <w:r w:rsidR="00EC4E3B">
        <w:rPr>
          <w:spacing w:val="-2"/>
          <w:sz w:val="28"/>
          <w:szCs w:val="28"/>
        </w:rPr>
        <w:t>Пятенко С.В.</w:t>
      </w:r>
    </w:p>
    <w:p w:rsidR="00C513BB" w:rsidRPr="00024375" w:rsidP="005E0026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Освидетельствование </w:t>
      </w:r>
      <w:r w:rsidR="00EC4E3B">
        <w:rPr>
          <w:spacing w:val="-2"/>
          <w:sz w:val="28"/>
          <w:szCs w:val="28"/>
        </w:rPr>
        <w:t>Пятенко С.В.</w:t>
      </w:r>
      <w:r w:rsidRPr="00024375" w:rsidR="00024375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на состояние алкогольного опьянения было про</w:t>
      </w:r>
      <w:r w:rsidRPr="00024375">
        <w:rPr>
          <w:color w:val="000000"/>
          <w:sz w:val="28"/>
          <w:szCs w:val="28"/>
        </w:rPr>
        <w:t xml:space="preserve">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 </w:t>
      </w:r>
      <w:r w:rsidRPr="00024375" w:rsidR="004E1C62">
        <w:rPr>
          <w:color w:val="000000"/>
          <w:sz w:val="28"/>
          <w:szCs w:val="28"/>
        </w:rPr>
        <w:t>А</w:t>
      </w:r>
      <w:r w:rsidRPr="00024375">
        <w:rPr>
          <w:color w:val="000000"/>
          <w:sz w:val="28"/>
          <w:szCs w:val="28"/>
        </w:rPr>
        <w:t>лкотектор</w:t>
      </w:r>
      <w:r w:rsidRPr="00024375" w:rsidR="004E1C62">
        <w:rPr>
          <w:color w:val="000000"/>
          <w:sz w:val="28"/>
          <w:szCs w:val="28"/>
        </w:rPr>
        <w:t>а</w:t>
      </w:r>
      <w:r w:rsidRPr="00024375" w:rsidR="00687F7D">
        <w:rPr>
          <w:color w:val="000000"/>
          <w:sz w:val="28"/>
          <w:szCs w:val="28"/>
        </w:rPr>
        <w:t xml:space="preserve"> </w:t>
      </w:r>
      <w:r w:rsidR="00231F26">
        <w:rPr>
          <w:color w:val="000000"/>
          <w:sz w:val="28"/>
          <w:szCs w:val="28"/>
          <w:lang w:val="en-US"/>
        </w:rPr>
        <w:t>Pro</w:t>
      </w:r>
      <w:r w:rsidRPr="00231F26" w:rsidR="00231F26">
        <w:rPr>
          <w:color w:val="000000"/>
          <w:sz w:val="28"/>
          <w:szCs w:val="28"/>
        </w:rPr>
        <w:t xml:space="preserve">-100 </w:t>
      </w:r>
      <w:r w:rsidR="00231F26">
        <w:rPr>
          <w:color w:val="000000"/>
          <w:sz w:val="28"/>
          <w:szCs w:val="28"/>
          <w:lang w:val="en-US"/>
        </w:rPr>
        <w:t>touch</w:t>
      </w:r>
      <w:r w:rsidRPr="00231F26" w:rsidR="00231F26">
        <w:rPr>
          <w:color w:val="000000"/>
          <w:sz w:val="28"/>
          <w:szCs w:val="28"/>
        </w:rPr>
        <w:t>-</w:t>
      </w:r>
      <w:r w:rsidR="00231F26">
        <w:rPr>
          <w:color w:val="000000"/>
          <w:sz w:val="28"/>
          <w:szCs w:val="28"/>
          <w:lang w:val="en-US"/>
        </w:rPr>
        <w:t>M</w:t>
      </w:r>
      <w:r w:rsidRPr="00231F26" w:rsidR="00231F26">
        <w:rPr>
          <w:color w:val="000000"/>
          <w:sz w:val="28"/>
          <w:szCs w:val="28"/>
        </w:rPr>
        <w:t xml:space="preserve"> </w:t>
      </w:r>
      <w:r w:rsidR="00231F26">
        <w:rPr>
          <w:color w:val="000000"/>
          <w:sz w:val="28"/>
          <w:szCs w:val="28"/>
          <w:lang w:val="en-US"/>
        </w:rPr>
        <w:t>plus</w:t>
      </w:r>
      <w:r w:rsidRPr="00024375">
        <w:rPr>
          <w:color w:val="000000"/>
          <w:sz w:val="28"/>
          <w:szCs w:val="28"/>
        </w:rPr>
        <w:t>.</w:t>
      </w:r>
    </w:p>
    <w:p w:rsidR="00C513BB" w:rsidRPr="00024375" w:rsidP="006E2794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В ходе освидетельствования, проведенного </w:t>
      </w:r>
      <w:r w:rsidRPr="00231F26" w:rsidR="00231F26">
        <w:rPr>
          <w:color w:val="000000"/>
          <w:sz w:val="28"/>
          <w:szCs w:val="28"/>
        </w:rPr>
        <w:t>20</w:t>
      </w:r>
      <w:r w:rsidR="00231F26">
        <w:rPr>
          <w:color w:val="000000"/>
          <w:sz w:val="28"/>
          <w:szCs w:val="28"/>
        </w:rPr>
        <w:t>.09.2025</w:t>
      </w:r>
      <w:r w:rsidRPr="00024375">
        <w:rPr>
          <w:color w:val="000000"/>
          <w:sz w:val="28"/>
          <w:szCs w:val="28"/>
        </w:rPr>
        <w:t xml:space="preserve"> в </w:t>
      </w:r>
      <w:r w:rsidR="00EC4E3B">
        <w:rPr>
          <w:sz w:val="28"/>
          <w:szCs w:val="28"/>
        </w:rPr>
        <w:t>22</w:t>
      </w:r>
      <w:r w:rsidRPr="00024375" w:rsidR="00D72EC6">
        <w:rPr>
          <w:sz w:val="28"/>
          <w:szCs w:val="28"/>
        </w:rPr>
        <w:t xml:space="preserve"> час </w:t>
      </w:r>
      <w:r w:rsidR="00EC4E3B">
        <w:rPr>
          <w:sz w:val="28"/>
          <w:szCs w:val="28"/>
        </w:rPr>
        <w:t>30</w:t>
      </w:r>
      <w:r w:rsidRPr="00024375">
        <w:rPr>
          <w:sz w:val="28"/>
          <w:szCs w:val="28"/>
        </w:rPr>
        <w:t xml:space="preserve"> мин</w:t>
      </w:r>
      <w:r w:rsidRPr="00024375" w:rsidR="004E1C62">
        <w:rPr>
          <w:sz w:val="28"/>
          <w:szCs w:val="28"/>
        </w:rPr>
        <w:t>.</w:t>
      </w:r>
      <w:r w:rsidRPr="00024375">
        <w:rPr>
          <w:sz w:val="28"/>
          <w:szCs w:val="28"/>
        </w:rPr>
        <w:t>, было выявлено содержания алкоголя в выдых</w:t>
      </w:r>
      <w:r w:rsidRPr="00024375" w:rsidR="00D72EC6">
        <w:rPr>
          <w:sz w:val="28"/>
          <w:szCs w:val="28"/>
        </w:rPr>
        <w:t xml:space="preserve">аемом </w:t>
      </w:r>
      <w:r w:rsidR="00EC4E3B">
        <w:rPr>
          <w:spacing w:val="-2"/>
          <w:sz w:val="28"/>
          <w:szCs w:val="28"/>
        </w:rPr>
        <w:t>Пятенко С.В.</w:t>
      </w:r>
      <w:r w:rsidRPr="00024375" w:rsidR="00D72EC6">
        <w:rPr>
          <w:spacing w:val="-2"/>
          <w:sz w:val="28"/>
          <w:szCs w:val="28"/>
        </w:rPr>
        <w:t xml:space="preserve"> </w:t>
      </w:r>
      <w:r w:rsidR="00EC4E3B">
        <w:rPr>
          <w:sz w:val="28"/>
          <w:szCs w:val="28"/>
        </w:rPr>
        <w:t>воздухе 1</w:t>
      </w:r>
      <w:r w:rsidRPr="00024375" w:rsidR="00980C71">
        <w:rPr>
          <w:sz w:val="28"/>
          <w:szCs w:val="28"/>
        </w:rPr>
        <w:t>,</w:t>
      </w:r>
      <w:r w:rsidR="00EC4E3B">
        <w:rPr>
          <w:sz w:val="28"/>
          <w:szCs w:val="28"/>
        </w:rPr>
        <w:t>351</w:t>
      </w:r>
      <w:r w:rsidRPr="00024375">
        <w:rPr>
          <w:sz w:val="28"/>
          <w:szCs w:val="28"/>
        </w:rPr>
        <w:t xml:space="preserve"> мг/л, при пределах допускаемой абсолютной погрешности (+–0,020 мг/л). Освидетельствование было проведено при фиксации процессуальных действий видеозаписью,</w:t>
      </w:r>
      <w:r w:rsidRPr="00024375">
        <w:rPr>
          <w:sz w:val="28"/>
          <w:szCs w:val="28"/>
        </w:rPr>
        <w:t xml:space="preserve"> у </w:t>
      </w:r>
      <w:r w:rsidR="00EC4E3B">
        <w:rPr>
          <w:spacing w:val="-2"/>
          <w:sz w:val="28"/>
          <w:szCs w:val="28"/>
        </w:rPr>
        <w:t>Пятенко С.В.</w:t>
      </w:r>
      <w:r w:rsidRPr="00024375">
        <w:rPr>
          <w:sz w:val="28"/>
          <w:szCs w:val="28"/>
        </w:rPr>
        <w:t xml:space="preserve"> было установлено состояние алкогольного опьянения. С результатами освидетельствования на состояние алкогольного опьянения </w:t>
      </w:r>
      <w:r w:rsidR="00C6465E">
        <w:rPr>
          <w:spacing w:val="-2"/>
          <w:sz w:val="28"/>
          <w:szCs w:val="28"/>
        </w:rPr>
        <w:t>Пятенко С.В.</w:t>
      </w:r>
      <w:r w:rsidRPr="00024375">
        <w:rPr>
          <w:sz w:val="28"/>
          <w:szCs w:val="28"/>
        </w:rPr>
        <w:t xml:space="preserve"> был согласен, о чем имеется соответствующая запись в акте освидетельствования. Заводской номер </w:t>
      </w:r>
      <w:r w:rsidRPr="00024375">
        <w:rPr>
          <w:sz w:val="28"/>
          <w:szCs w:val="28"/>
        </w:rPr>
        <w:t xml:space="preserve">прибора, указанный в акте </w:t>
      </w:r>
      <w:r w:rsidRPr="00024375">
        <w:rPr>
          <w:color w:val="000000"/>
          <w:sz w:val="28"/>
          <w:szCs w:val="28"/>
        </w:rPr>
        <w:t xml:space="preserve">освидетельствования на состояние алкогольного опьянения и в бумажном носителе идентичный </w:t>
      </w:r>
      <w:r w:rsidR="00231F26">
        <w:rPr>
          <w:color w:val="000000"/>
          <w:sz w:val="28"/>
          <w:szCs w:val="28"/>
        </w:rPr>
        <w:t>127565</w:t>
      </w:r>
      <w:r w:rsidRPr="00024375">
        <w:rPr>
          <w:color w:val="000000"/>
          <w:sz w:val="28"/>
          <w:szCs w:val="28"/>
        </w:rPr>
        <w:t>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Результаты освидетельствования на бумажном носителе приложены к акту. На бумажном носителе зафиксированы следующие сведения: наименов</w:t>
      </w:r>
      <w:r w:rsidRPr="00024375">
        <w:rPr>
          <w:color w:val="000000"/>
        </w:rPr>
        <w:t>ание прибора, его заводской №, дата калибровки, дата и время освидетельствования, данные инспектора ГИБДД, его личный №, данные транспортного средства, данные водителя, управлявшего им, результаты освидетельствования.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Согласно примечаниям к статье 12.8 Код</w:t>
      </w:r>
      <w:r w:rsidRPr="00024375">
        <w:rPr>
          <w:color w:val="000000"/>
        </w:rPr>
        <w:t xml:space="preserve">екса Российской Федерации об административных правонарушениях,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</w:t>
      </w:r>
      <w:r w:rsidRPr="00024375">
        <w:rPr>
          <w:color w:val="000000"/>
        </w:rPr>
        <w:t xml:space="preserve">настоящей статьей и </w:t>
      </w:r>
      <w:hyperlink r:id="rId5" w:anchor="/document/12125267/entry/122703" w:history="1">
        <w:r w:rsidRPr="00024375">
          <w:rPr>
            <w:rStyle w:val="Hyperlink"/>
            <w:color w:val="000000"/>
            <w:u w:val="none"/>
          </w:rPr>
          <w:t>частью 3 статьи 12.27</w:t>
        </w:r>
      </w:hyperlink>
      <w:r w:rsidRPr="00024375">
        <w:rPr>
          <w:color w:val="000000"/>
        </w:rPr>
        <w:t xml:space="preserve"> Кодекса Российской Федерации об административных правонарушениях, наступает в случае установленного факта употребления вызывающих алкоголь</w:t>
      </w:r>
      <w:r w:rsidRPr="00024375">
        <w:rPr>
          <w:color w:val="000000"/>
        </w:rPr>
        <w:t>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</w:t>
      </w:r>
      <w:r w:rsidRPr="00024375">
        <w:rPr>
          <w:color w:val="000000"/>
        </w:rPr>
        <w:t xml:space="preserve">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537839" w:rsidRPr="006E2794" w:rsidP="006E2794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6E2794">
        <w:rPr>
          <w:color w:val="000000"/>
          <w:sz w:val="28"/>
          <w:szCs w:val="28"/>
        </w:rPr>
        <w:t>Согласно карточк</w:t>
      </w:r>
      <w:r w:rsidR="008F675F">
        <w:rPr>
          <w:color w:val="000000"/>
          <w:sz w:val="28"/>
          <w:szCs w:val="28"/>
        </w:rPr>
        <w:t>е</w:t>
      </w:r>
      <w:r w:rsidRPr="006E2794">
        <w:rPr>
          <w:color w:val="000000"/>
          <w:sz w:val="28"/>
          <w:szCs w:val="28"/>
        </w:rPr>
        <w:t xml:space="preserve"> операции с водительским удостоверением, </w:t>
      </w:r>
      <w:r w:rsidR="00C6465E">
        <w:rPr>
          <w:spacing w:val="-2"/>
          <w:sz w:val="28"/>
          <w:szCs w:val="28"/>
        </w:rPr>
        <w:t>Пятенко С.В.</w:t>
      </w:r>
      <w:r w:rsidRPr="006E2794" w:rsidR="00024375">
        <w:rPr>
          <w:spacing w:val="-2"/>
          <w:sz w:val="28"/>
          <w:szCs w:val="28"/>
        </w:rPr>
        <w:t xml:space="preserve"> </w:t>
      </w:r>
      <w:r w:rsidRPr="006E2794">
        <w:rPr>
          <w:color w:val="000000"/>
          <w:sz w:val="28"/>
          <w:szCs w:val="28"/>
        </w:rPr>
        <w:t>имеет право управления транспортными сред</w:t>
      </w:r>
      <w:r w:rsidRPr="006E2794">
        <w:rPr>
          <w:color w:val="000000"/>
          <w:sz w:val="28"/>
          <w:szCs w:val="28"/>
        </w:rPr>
        <w:t xml:space="preserve">ствами категории </w:t>
      </w:r>
      <w:r w:rsidR="00F066D7">
        <w:rPr>
          <w:color w:val="000000"/>
          <w:sz w:val="28"/>
          <w:szCs w:val="28"/>
        </w:rPr>
        <w:t>*</w:t>
      </w:r>
      <w:r w:rsidRPr="006E2794">
        <w:rPr>
          <w:color w:val="000000"/>
          <w:sz w:val="28"/>
          <w:szCs w:val="28"/>
        </w:rPr>
        <w:t xml:space="preserve">. 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</w:pPr>
      <w:r>
        <w:rPr>
          <w:color w:val="000000"/>
        </w:rPr>
        <w:t>Из справки</w:t>
      </w:r>
      <w:r w:rsidRPr="00024375" w:rsidR="006E2794">
        <w:t xml:space="preserve"> </w:t>
      </w:r>
      <w:r w:rsidR="00231F26">
        <w:t>инспектора</w:t>
      </w:r>
      <w:r w:rsidR="00BE71F8">
        <w:t xml:space="preserve"> </w:t>
      </w:r>
      <w:r w:rsidRPr="00024375" w:rsidR="006E2794">
        <w:t xml:space="preserve">по ИАЗ </w:t>
      </w:r>
      <w:r w:rsidR="00231F26">
        <w:t>Госавтоинспекции</w:t>
      </w:r>
      <w:r>
        <w:t xml:space="preserve"> видно, что</w:t>
      </w:r>
      <w:r w:rsidRPr="00024375" w:rsidR="006E2794">
        <w:t xml:space="preserve"> </w:t>
      </w:r>
      <w:r w:rsidR="00C6465E">
        <w:rPr>
          <w:spacing w:val="-2"/>
        </w:rPr>
        <w:t>Пятенко С.В.</w:t>
      </w:r>
      <w:r w:rsidR="00024375">
        <w:rPr>
          <w:spacing w:val="-2"/>
        </w:rPr>
        <w:t xml:space="preserve"> </w:t>
      </w:r>
      <w:r w:rsidRPr="00024375" w:rsidR="006E2794">
        <w:t xml:space="preserve">по состоянию на </w:t>
      </w:r>
      <w:r w:rsidR="00231F26">
        <w:t>20.09</w:t>
      </w:r>
      <w:r w:rsidRPr="00024375" w:rsidR="006E2794">
        <w:t>.2025 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Своими действиями </w:t>
      </w:r>
      <w:r w:rsidR="00C6465E">
        <w:rPr>
          <w:spacing w:val="-2"/>
        </w:rPr>
        <w:t>Пятенко С.В.</w:t>
      </w:r>
      <w:r w:rsidR="00BE71F8">
        <w:rPr>
          <w:spacing w:val="-2"/>
        </w:rPr>
        <w:t xml:space="preserve"> </w:t>
      </w:r>
      <w:r w:rsidRPr="00024375">
        <w:rPr>
          <w:color w:val="000000"/>
        </w:rPr>
        <w:t xml:space="preserve"> нарушил пункт 2.7 Правил дорожного движения Российской Федерации, запре</w:t>
      </w:r>
      <w:r w:rsidRPr="00024375">
        <w:rPr>
          <w:color w:val="000000"/>
        </w:rPr>
        <w:t>щающий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</w:t>
      </w:r>
      <w:r w:rsidRPr="00024375">
        <w:rPr>
          <w:color w:val="000000"/>
        </w:rPr>
        <w:t>сть движения.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 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Действия </w:t>
      </w:r>
      <w:r w:rsidR="00C6465E">
        <w:rPr>
          <w:spacing w:val="-2"/>
        </w:rPr>
        <w:t>Пятенко С.В.</w:t>
      </w:r>
      <w:r w:rsidRPr="00024375" w:rsidR="004F189D">
        <w:rPr>
          <w:spacing w:val="-2"/>
        </w:rPr>
        <w:t xml:space="preserve"> </w:t>
      </w:r>
      <w:r w:rsidRPr="00024375">
        <w:rPr>
          <w:color w:val="000000"/>
        </w:rPr>
        <w:t>мировой судья квалифицирует по части 1 статьи 12.8 Коде</w:t>
      </w:r>
      <w:r w:rsidRPr="00024375">
        <w:rPr>
          <w:color w:val="000000"/>
        </w:rPr>
        <w:t>кса Российской Федерации об административных правонарушениях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При назначении наказания судья учитывает характер </w:t>
      </w:r>
      <w:r w:rsidRPr="00024375">
        <w:rPr>
          <w:color w:val="000000"/>
        </w:rPr>
        <w:t>и степень общественной опасности правонарушения, связанного с источником повышенной опасности.</w:t>
      </w:r>
    </w:p>
    <w:p w:rsidR="00231F26" w:rsidRPr="00D6771E" w:rsidP="00231F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771E"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 w:rsidR="00C6465E">
        <w:rPr>
          <w:spacing w:val="-2"/>
          <w:sz w:val="28"/>
          <w:szCs w:val="28"/>
        </w:rPr>
        <w:t>Пятенко С.В.</w:t>
      </w:r>
      <w:r>
        <w:rPr>
          <w:sz w:val="28"/>
          <w:szCs w:val="28"/>
        </w:rPr>
        <w:t xml:space="preserve"> своей </w:t>
      </w:r>
      <w:r w:rsidRPr="00D6771E">
        <w:rPr>
          <w:sz w:val="28"/>
          <w:szCs w:val="28"/>
        </w:rPr>
        <w:t>вины.</w:t>
      </w:r>
    </w:p>
    <w:p w:rsidR="00231F26" w:rsidP="00231F2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</w:t>
      </w:r>
      <w:r w:rsidRPr="00E55D15">
        <w:rPr>
          <w:sz w:val="28"/>
          <w:szCs w:val="28"/>
        </w:rPr>
        <w:t>отягчающи</w:t>
      </w:r>
      <w:r>
        <w:rPr>
          <w:sz w:val="28"/>
          <w:szCs w:val="28"/>
        </w:rPr>
        <w:t>х</w:t>
      </w:r>
      <w:r w:rsidRPr="00E55D15">
        <w:rPr>
          <w:sz w:val="28"/>
          <w:szCs w:val="28"/>
        </w:rPr>
        <w:t xml:space="preserve"> административную ответственность по делу, </w:t>
      </w:r>
      <w:r>
        <w:rPr>
          <w:sz w:val="28"/>
          <w:szCs w:val="28"/>
        </w:rPr>
        <w:t>не установлено</w:t>
      </w:r>
      <w:r w:rsidRPr="00E55D15">
        <w:rPr>
          <w:sz w:val="28"/>
          <w:szCs w:val="28"/>
        </w:rPr>
        <w:t>.</w:t>
      </w:r>
    </w:p>
    <w:p w:rsidR="00A177B3" w:rsidRPr="00024375" w:rsidP="006B4385">
      <w:pPr>
        <w:pStyle w:val="20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В соответствии с частью 1 статьи 12.8 Кодекса Российской Федерации об административных правонарушениях </w:t>
      </w:r>
      <w:r w:rsidRPr="00024375" w:rsidR="006B4385">
        <w:rPr>
          <w:color w:val="000000"/>
        </w:rPr>
        <w:t xml:space="preserve">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</w:t>
      </w:r>
      <w:r w:rsidRPr="00024375" w:rsidR="00C513BB">
        <w:rPr>
          <w:color w:val="000000"/>
        </w:rPr>
        <w:t>сорока пяти</w:t>
      </w:r>
      <w:r w:rsidRPr="00024375" w:rsidR="006B4385">
        <w:rPr>
          <w:color w:val="000000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D13035" w:rsidRPr="00024375" w:rsidP="006B4385">
      <w:pPr>
        <w:pStyle w:val="20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При определении меры наказания, мировой судья </w:t>
      </w:r>
      <w:r w:rsidRPr="00024375">
        <w:rPr>
          <w:color w:val="000000"/>
        </w:rPr>
        <w:t xml:space="preserve">учитывает характер совершенного административного правонарушения, основываясь на принципах справедливости и соразмерности, полагает необходимым назначить </w:t>
      </w:r>
      <w:r w:rsidR="00C6465E">
        <w:rPr>
          <w:spacing w:val="-2"/>
        </w:rPr>
        <w:t>Пятенко С.В.</w:t>
      </w:r>
      <w:r w:rsidRPr="00024375">
        <w:rPr>
          <w:color w:val="000000"/>
        </w:rPr>
        <w:t xml:space="preserve"> административное наказание в виде административного штрафа с лишением права управления тр</w:t>
      </w:r>
      <w:r w:rsidRPr="00024375">
        <w:rPr>
          <w:color w:val="000000"/>
        </w:rPr>
        <w:t>анспортными средствами,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 w:rsidR="00D13035" w:rsidRPr="00024375" w:rsidP="00FF3511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руководствуясь частью 1 статьи 12.8, статьями 29.9, 29.10 Кодекса Россий</w:t>
      </w:r>
      <w:r w:rsidRPr="00024375">
        <w:rPr>
          <w:color w:val="000000"/>
        </w:rPr>
        <w:t>ской Федерации об административных правонарушениях, мировой судья</w:t>
      </w:r>
    </w:p>
    <w:p w:rsidR="003C5EBE" w:rsidRPr="00024375" w:rsidP="00080468">
      <w:pPr>
        <w:ind w:right="-2"/>
        <w:jc w:val="center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ПОСТАНОВИЛ:</w:t>
      </w:r>
      <w:r w:rsidRPr="00024375" w:rsidR="001011A2">
        <w:rPr>
          <w:color w:val="000000"/>
          <w:sz w:val="28"/>
          <w:szCs w:val="28"/>
        </w:rPr>
        <w:t xml:space="preserve"> </w:t>
      </w:r>
    </w:p>
    <w:p w:rsidR="00C513BB" w:rsidRPr="00024375" w:rsidP="00C513BB">
      <w:pPr>
        <w:ind w:right="-2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ab/>
      </w:r>
      <w:r w:rsidR="00C6465E">
        <w:rPr>
          <w:sz w:val="28"/>
          <w:szCs w:val="28"/>
        </w:rPr>
        <w:t>Пятенко Сергея Валерьевича</w:t>
      </w:r>
      <w:r w:rsidRPr="00024375">
        <w:rPr>
          <w:color w:val="000000"/>
          <w:sz w:val="28"/>
          <w:szCs w:val="28"/>
        </w:rPr>
        <w:t xml:space="preserve"> признать виновным в совершении правонарушения, предусмотренного частью 1 статьи 12.8 Кодекса Российской Федерации об административных правонарушения</w:t>
      </w:r>
      <w:r w:rsidRPr="00024375">
        <w:rPr>
          <w:color w:val="000000"/>
          <w:sz w:val="28"/>
          <w:szCs w:val="28"/>
        </w:rPr>
        <w:t>х</w:t>
      </w:r>
      <w:r w:rsidRPr="00024375" w:rsidR="004E1C62">
        <w:rPr>
          <w:color w:val="000000"/>
          <w:sz w:val="28"/>
          <w:szCs w:val="28"/>
        </w:rPr>
        <w:t>,</w:t>
      </w:r>
      <w:r w:rsidRPr="00024375">
        <w:rPr>
          <w:color w:val="000000"/>
          <w:sz w:val="28"/>
          <w:szCs w:val="28"/>
        </w:rPr>
        <w:t xml:space="preserve"> и подвергнуть его </w:t>
      </w:r>
      <w:r w:rsidRPr="00024375" w:rsidR="004E1C62">
        <w:rPr>
          <w:color w:val="000000"/>
          <w:sz w:val="28"/>
          <w:szCs w:val="28"/>
        </w:rPr>
        <w:t xml:space="preserve">административному </w:t>
      </w:r>
      <w:r w:rsidRPr="00024375">
        <w:rPr>
          <w:color w:val="000000"/>
          <w:sz w:val="28"/>
          <w:szCs w:val="28"/>
        </w:rPr>
        <w:t>наказанию в виде административного штрафа в размере 45 000 (сорока пяти тысяч) рублей с лишением права управления транспортными средствами сроком на 1 (один) год 6 (шесть) месяцев.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Возложить исполнение постановления о</w:t>
      </w:r>
      <w:r w:rsidRPr="00024375">
        <w:rPr>
          <w:sz w:val="28"/>
          <w:szCs w:val="28"/>
        </w:rPr>
        <w:t xml:space="preserve"> назначении административного наказания в части лишения права управления транспортными средствами на ОГИБДД ОМВД России по г. Нягани.</w:t>
      </w:r>
    </w:p>
    <w:p w:rsidR="00C513BB" w:rsidRPr="00024375" w:rsidP="00C513BB">
      <w:pPr>
        <w:shd w:val="clear" w:color="auto" w:fill="FFFFFF"/>
        <w:ind w:right="-2" w:firstLine="692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банк получателя: РКЦ Ханты-Мансийск г.Ханты-Мансийск//УФК по Ханты-Манс</w:t>
      </w:r>
      <w:r w:rsidRPr="00024375">
        <w:rPr>
          <w:sz w:val="28"/>
          <w:szCs w:val="28"/>
        </w:rPr>
        <w:t xml:space="preserve">ийскому автономному округу-Югре г.Ханты-Мансийск, кор.счет 40102810245370000007, КБК 18811601123010001140, БИК 007162163, ОКТМО 71879000, УИН </w:t>
      </w:r>
      <w:r w:rsidR="00C6465E">
        <w:rPr>
          <w:sz w:val="28"/>
          <w:szCs w:val="28"/>
        </w:rPr>
        <w:t>18810486250550005098</w:t>
      </w:r>
      <w:r w:rsidRPr="00024375">
        <w:rPr>
          <w:sz w:val="28"/>
          <w:szCs w:val="28"/>
        </w:rPr>
        <w:t>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Разъяснить о том, что в соответствии с частью 1 статьи 32.2 Кодекса Российской Федерации об </w:t>
      </w:r>
      <w:r w:rsidRPr="00024375">
        <w:rPr>
          <w:sz w:val="28"/>
          <w:szCs w:val="28"/>
        </w:rPr>
        <w:t xml:space="preserve">административных правонарушениях, </w:t>
      </w:r>
      <w:r w:rsidRPr="00024375">
        <w:rPr>
          <w:color w:val="00000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 w:rsidRPr="00024375">
        <w:rPr>
          <w:color w:val="000000"/>
          <w:sz w:val="28"/>
          <w:szCs w:val="28"/>
        </w:rPr>
        <w:t xml:space="preserve">ю силу, </w:t>
      </w:r>
      <w:r w:rsidRPr="00024375">
        <w:rPr>
          <w:sz w:val="28"/>
          <w:szCs w:val="28"/>
        </w:rPr>
        <w:t xml:space="preserve">за исключением случаев, предусмотренных </w:t>
      </w:r>
      <w:hyperlink r:id="rId6" w:anchor="/document/12125267/entry/322011" w:history="1">
        <w:r w:rsidRPr="00024375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024375">
        <w:rPr>
          <w:sz w:val="28"/>
          <w:szCs w:val="28"/>
        </w:rPr>
        <w:t xml:space="preserve">, </w:t>
      </w:r>
      <w:hyperlink r:id="rId6" w:anchor="/document/12125267/entry/302013" w:history="1">
        <w:r w:rsidRPr="00024375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024375">
        <w:rPr>
          <w:sz w:val="28"/>
          <w:szCs w:val="28"/>
        </w:rPr>
        <w:t xml:space="preserve"> и </w:t>
      </w:r>
      <w:hyperlink r:id="rId6" w:anchor="/document/12125267/entry/302014" w:history="1">
        <w:r w:rsidRPr="00024375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024375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024375">
          <w:rPr>
            <w:rStyle w:val="Hyperlink"/>
            <w:color w:val="auto"/>
            <w:sz w:val="28"/>
            <w:szCs w:val="28"/>
            <w:u w:val="none"/>
          </w:rPr>
          <w:t>стат</w:t>
        </w:r>
        <w:r w:rsidRPr="00024375">
          <w:rPr>
            <w:rStyle w:val="Hyperlink"/>
            <w:color w:val="auto"/>
            <w:sz w:val="28"/>
            <w:szCs w:val="28"/>
            <w:u w:val="none"/>
          </w:rPr>
          <w:t>ьей 31.5</w:t>
        </w:r>
      </w:hyperlink>
      <w:r w:rsidRPr="00024375">
        <w:rPr>
          <w:rStyle w:val="Hyperlink"/>
          <w:color w:val="auto"/>
          <w:sz w:val="28"/>
          <w:szCs w:val="28"/>
          <w:u w:val="none"/>
        </w:rPr>
        <w:t xml:space="preserve"> </w:t>
      </w:r>
      <w:r w:rsidRPr="00024375">
        <w:rPr>
          <w:sz w:val="28"/>
          <w:szCs w:val="28"/>
        </w:rPr>
        <w:t>КоАП РФ. В тот же срок должна быть предъявлена квитанция об уплате штрафа в</w:t>
      </w:r>
      <w:r>
        <w:rPr>
          <w:sz w:val="28"/>
          <w:szCs w:val="28"/>
        </w:rPr>
        <w:t xml:space="preserve"> канцелярию судебного участка №</w:t>
      </w:r>
      <w:r w:rsidR="00BE71F8">
        <w:rPr>
          <w:sz w:val="28"/>
          <w:szCs w:val="28"/>
        </w:rPr>
        <w:t>3</w:t>
      </w:r>
      <w:r w:rsidRPr="00024375">
        <w:rPr>
          <w:sz w:val="28"/>
          <w:szCs w:val="28"/>
        </w:rPr>
        <w:t xml:space="preserve"> Няганского судебного района ХМАО-Югры.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правонарушениях, при о</w:t>
      </w:r>
      <w:r w:rsidRPr="00024375">
        <w:rPr>
          <w:sz w:val="28"/>
          <w:szCs w:val="28"/>
        </w:rPr>
        <w:t>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</w:t>
      </w:r>
      <w:r w:rsidRPr="00024375">
        <w:rPr>
          <w:sz w:val="28"/>
          <w:szCs w:val="28"/>
        </w:rPr>
        <w:t xml:space="preserve">раф, составляет протокол об административном правонарушении, предусмотренном частью 1 </w:t>
      </w:r>
      <w:hyperlink r:id="rId7" w:anchor="sub_202501" w:history="1">
        <w:r w:rsidRPr="00024375"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 w:rsidRPr="00024375">
        <w:rPr>
          <w:sz w:val="28"/>
          <w:szCs w:val="28"/>
        </w:rPr>
        <w:t xml:space="preserve"> Кодекса Российской Фе</w:t>
      </w:r>
      <w:r w:rsidRPr="00024375">
        <w:rPr>
          <w:sz w:val="28"/>
          <w:szCs w:val="28"/>
        </w:rPr>
        <w:t xml:space="preserve">дерации об административных </w:t>
      </w:r>
      <w:r w:rsidRPr="00024375">
        <w:rPr>
          <w:color w:val="000000"/>
          <w:sz w:val="28"/>
          <w:szCs w:val="28"/>
        </w:rPr>
        <w:t>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Разъяснить, что в соответствии со статьей 32.7 Кодекса Российской </w:t>
      </w:r>
      <w:r w:rsidRPr="00024375">
        <w:rPr>
          <w:sz w:val="28"/>
          <w:szCs w:val="28"/>
        </w:rPr>
        <w:t xml:space="preserve">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 ОГИБДД ОМВД России по г. Нягань в течение трех рабочих дней со дня вступления данного постановления </w:t>
      </w:r>
      <w:r w:rsidRPr="00024375">
        <w:rPr>
          <w:sz w:val="28"/>
          <w:szCs w:val="28"/>
        </w:rPr>
        <w:t>в законную силу, а в случае утраты указанного документа заявить об этом в указанный орган в тот же срок.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</w:t>
      </w:r>
      <w:r w:rsidRPr="00024375">
        <w:rPr>
          <w:color w:val="000000"/>
          <w:sz w:val="28"/>
          <w:szCs w:val="28"/>
        </w:rPr>
        <w:t>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</w:t>
      </w:r>
      <w:r w:rsidRPr="00024375">
        <w:rPr>
          <w:color w:val="000000"/>
          <w:sz w:val="28"/>
          <w:szCs w:val="28"/>
        </w:rPr>
        <w:t>нистративного наказания, заявления лица об утрате указанных документов.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Кроме того, разъяснить, что 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</w:t>
      </w:r>
      <w:r w:rsidRPr="00024375">
        <w:rPr>
          <w:sz w:val="28"/>
          <w:szCs w:val="28"/>
        </w:rPr>
        <w:t xml:space="preserve"> права управления транспортными средствами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Повторное совершение ад</w:t>
      </w:r>
      <w:r w:rsidRPr="00024375">
        <w:rPr>
          <w:sz w:val="28"/>
          <w:szCs w:val="28"/>
        </w:rPr>
        <w:t>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ответственности по части 4 статьи 12.7 Кодекса Российской Федерации об администрати</w:t>
      </w:r>
      <w:r w:rsidRPr="00024375">
        <w:rPr>
          <w:sz w:val="28"/>
          <w:szCs w:val="28"/>
        </w:rPr>
        <w:t>вных правонарушениях.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 xml:space="preserve">Управление автомобилем либо другим механическим транспортным </w:t>
      </w:r>
      <w:r w:rsidRPr="00024375">
        <w:rPr>
          <w:color w:val="000000"/>
          <w:sz w:val="28"/>
          <w:szCs w:val="28"/>
        </w:rPr>
        <w:t>средством лицом, находящимся в состоянии опьянения, подвергнутым административному наказанию за управление транспортным средством                в состоянии опьянения, влече</w:t>
      </w:r>
      <w:r w:rsidRPr="00024375">
        <w:rPr>
          <w:color w:val="000000"/>
          <w:sz w:val="28"/>
          <w:szCs w:val="28"/>
        </w:rPr>
        <w:t>т уголовную ответственность в соответствии со статьей 264.1 Уголовного кодекса Российской Федерации.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</w:t>
      </w:r>
      <w:r w:rsidRPr="00024375">
        <w:rPr>
          <w:sz w:val="28"/>
          <w:szCs w:val="28"/>
        </w:rPr>
        <w:t>р</w:t>
      </w:r>
      <w:r w:rsidR="00BE71F8">
        <w:rPr>
          <w:sz w:val="28"/>
          <w:szCs w:val="28"/>
        </w:rPr>
        <w:t>ового судью судебного участка №3</w:t>
      </w:r>
      <w:r w:rsidRPr="00024375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2000249</wp:posOffset>
                </wp:positionH>
                <wp:positionV relativeFrom="paragraph">
                  <wp:posOffset>46354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024375">
        <w:rPr>
          <w:color w:val="000000"/>
          <w:sz w:val="28"/>
          <w:szCs w:val="28"/>
        </w:rPr>
        <w:t>Мировой судь</w:t>
      </w:r>
      <w:r w:rsidRPr="00024375">
        <w:rPr>
          <w:color w:val="000000"/>
          <w:sz w:val="28"/>
          <w:szCs w:val="28"/>
        </w:rPr>
        <w:t xml:space="preserve">я                                                        </w:t>
      </w:r>
      <w:r w:rsidRPr="00024375">
        <w:rPr>
          <w:color w:val="000000"/>
          <w:sz w:val="28"/>
          <w:szCs w:val="28"/>
        </w:rPr>
        <w:tab/>
        <w:t xml:space="preserve">     Р.Р. Изюмцева</w:t>
      </w:r>
    </w:p>
    <w:p w:rsidR="00C513BB" w:rsidRPr="00024375" w:rsidP="00C513BB">
      <w:pPr>
        <w:pStyle w:val="BodyText"/>
        <w:tabs>
          <w:tab w:val="left" w:pos="0"/>
        </w:tabs>
        <w:rPr>
          <w:color w:val="000000"/>
          <w:sz w:val="28"/>
          <w:szCs w:val="28"/>
        </w:rPr>
      </w:pPr>
    </w:p>
    <w:p w:rsidR="0056504F" w:rsidRPr="00024375" w:rsidP="00C513BB">
      <w:pPr>
        <w:ind w:right="-2"/>
        <w:jc w:val="both"/>
        <w:rPr>
          <w:sz w:val="28"/>
          <w:szCs w:val="28"/>
        </w:rPr>
      </w:pPr>
    </w:p>
    <w:sectPr w:rsidSect="00923AB9">
      <w:headerReference w:type="default" r:id="rId8"/>
      <w:footerReference w:type="even" r:id="rId9"/>
      <w:pgSz w:w="11906" w:h="16838"/>
      <w:pgMar w:top="1134" w:right="851" w:bottom="1134" w:left="1701" w:header="709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733" w:rsidP="009B0C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6733" w:rsidP="002F44C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32101875"/>
      <w:docPartObj>
        <w:docPartGallery w:val="Page Numbers (Top of Page)"/>
        <w:docPartUnique/>
      </w:docPartObj>
    </w:sdtPr>
    <w:sdtContent>
      <w:p w:rsidR="006A03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6D7">
          <w:rPr>
            <w:noProof/>
          </w:rPr>
          <w:t>6</w:t>
        </w:r>
        <w:r>
          <w:fldChar w:fldCharType="end"/>
        </w:r>
      </w:p>
    </w:sdtContent>
  </w:sdt>
  <w:p w:rsidR="006A0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74"/>
    <w:rsid w:val="000000B0"/>
    <w:rsid w:val="00000BD2"/>
    <w:rsid w:val="00001183"/>
    <w:rsid w:val="00002738"/>
    <w:rsid w:val="00011262"/>
    <w:rsid w:val="00011903"/>
    <w:rsid w:val="00012B0F"/>
    <w:rsid w:val="00013E2D"/>
    <w:rsid w:val="00015200"/>
    <w:rsid w:val="000153F4"/>
    <w:rsid w:val="00017F3B"/>
    <w:rsid w:val="000212B2"/>
    <w:rsid w:val="0002140A"/>
    <w:rsid w:val="0002163A"/>
    <w:rsid w:val="000218DB"/>
    <w:rsid w:val="00024375"/>
    <w:rsid w:val="00026DA3"/>
    <w:rsid w:val="00031CF5"/>
    <w:rsid w:val="00032ECF"/>
    <w:rsid w:val="00034C51"/>
    <w:rsid w:val="000351EE"/>
    <w:rsid w:val="00035B86"/>
    <w:rsid w:val="00036368"/>
    <w:rsid w:val="000370FD"/>
    <w:rsid w:val="00037A2D"/>
    <w:rsid w:val="0004045D"/>
    <w:rsid w:val="000404BB"/>
    <w:rsid w:val="0004073E"/>
    <w:rsid w:val="00040E7A"/>
    <w:rsid w:val="000419B1"/>
    <w:rsid w:val="00045173"/>
    <w:rsid w:val="00045857"/>
    <w:rsid w:val="00047245"/>
    <w:rsid w:val="00047942"/>
    <w:rsid w:val="0005148A"/>
    <w:rsid w:val="00054C47"/>
    <w:rsid w:val="0005643E"/>
    <w:rsid w:val="00061457"/>
    <w:rsid w:val="0006208C"/>
    <w:rsid w:val="0006346B"/>
    <w:rsid w:val="000635E6"/>
    <w:rsid w:val="00064E8B"/>
    <w:rsid w:val="000661F4"/>
    <w:rsid w:val="000711F8"/>
    <w:rsid w:val="000720AD"/>
    <w:rsid w:val="00075149"/>
    <w:rsid w:val="000757DD"/>
    <w:rsid w:val="00077892"/>
    <w:rsid w:val="00077F39"/>
    <w:rsid w:val="00080468"/>
    <w:rsid w:val="00083F78"/>
    <w:rsid w:val="00084DCD"/>
    <w:rsid w:val="0008502B"/>
    <w:rsid w:val="0008512D"/>
    <w:rsid w:val="00090CA3"/>
    <w:rsid w:val="00091BDC"/>
    <w:rsid w:val="00092D58"/>
    <w:rsid w:val="00097B75"/>
    <w:rsid w:val="000A12FF"/>
    <w:rsid w:val="000A1566"/>
    <w:rsid w:val="000A1BEB"/>
    <w:rsid w:val="000A7521"/>
    <w:rsid w:val="000A7948"/>
    <w:rsid w:val="000B1215"/>
    <w:rsid w:val="000B5313"/>
    <w:rsid w:val="000B6287"/>
    <w:rsid w:val="000B6FC2"/>
    <w:rsid w:val="000C0F37"/>
    <w:rsid w:val="000C1307"/>
    <w:rsid w:val="000C3347"/>
    <w:rsid w:val="000C5E42"/>
    <w:rsid w:val="000D1F5C"/>
    <w:rsid w:val="000D2C46"/>
    <w:rsid w:val="000D4845"/>
    <w:rsid w:val="000D4C8C"/>
    <w:rsid w:val="000D7133"/>
    <w:rsid w:val="000D77D9"/>
    <w:rsid w:val="000E1449"/>
    <w:rsid w:val="000E46BD"/>
    <w:rsid w:val="000E56B2"/>
    <w:rsid w:val="000F26A7"/>
    <w:rsid w:val="000F3240"/>
    <w:rsid w:val="000F33D6"/>
    <w:rsid w:val="001011A2"/>
    <w:rsid w:val="00104ABF"/>
    <w:rsid w:val="00106766"/>
    <w:rsid w:val="0011087A"/>
    <w:rsid w:val="00110E00"/>
    <w:rsid w:val="00113845"/>
    <w:rsid w:val="00113AF4"/>
    <w:rsid w:val="001151B6"/>
    <w:rsid w:val="00115A4F"/>
    <w:rsid w:val="0011786D"/>
    <w:rsid w:val="001221A0"/>
    <w:rsid w:val="001221AD"/>
    <w:rsid w:val="00122833"/>
    <w:rsid w:val="001240FB"/>
    <w:rsid w:val="00125565"/>
    <w:rsid w:val="0012722D"/>
    <w:rsid w:val="00132285"/>
    <w:rsid w:val="00132479"/>
    <w:rsid w:val="00132E73"/>
    <w:rsid w:val="00133002"/>
    <w:rsid w:val="0013517A"/>
    <w:rsid w:val="0013690C"/>
    <w:rsid w:val="0014147F"/>
    <w:rsid w:val="00142039"/>
    <w:rsid w:val="00145CCA"/>
    <w:rsid w:val="00145E93"/>
    <w:rsid w:val="0014637F"/>
    <w:rsid w:val="00146B84"/>
    <w:rsid w:val="00147513"/>
    <w:rsid w:val="0015073C"/>
    <w:rsid w:val="00153AA1"/>
    <w:rsid w:val="001558F2"/>
    <w:rsid w:val="001566C1"/>
    <w:rsid w:val="00157A3D"/>
    <w:rsid w:val="00157C83"/>
    <w:rsid w:val="00161854"/>
    <w:rsid w:val="00162D55"/>
    <w:rsid w:val="0016791E"/>
    <w:rsid w:val="00170039"/>
    <w:rsid w:val="00172A95"/>
    <w:rsid w:val="00172AD6"/>
    <w:rsid w:val="00173DEB"/>
    <w:rsid w:val="00174B32"/>
    <w:rsid w:val="001764A9"/>
    <w:rsid w:val="00176653"/>
    <w:rsid w:val="001777AF"/>
    <w:rsid w:val="00185531"/>
    <w:rsid w:val="001859AA"/>
    <w:rsid w:val="00185E18"/>
    <w:rsid w:val="001863F0"/>
    <w:rsid w:val="001907CE"/>
    <w:rsid w:val="0019410F"/>
    <w:rsid w:val="0019503D"/>
    <w:rsid w:val="00196DEB"/>
    <w:rsid w:val="00197E9D"/>
    <w:rsid w:val="001A07AD"/>
    <w:rsid w:val="001A0DE5"/>
    <w:rsid w:val="001A58EA"/>
    <w:rsid w:val="001A648B"/>
    <w:rsid w:val="001A6C44"/>
    <w:rsid w:val="001B0871"/>
    <w:rsid w:val="001B1156"/>
    <w:rsid w:val="001B28EE"/>
    <w:rsid w:val="001B42CD"/>
    <w:rsid w:val="001B55F0"/>
    <w:rsid w:val="001B5841"/>
    <w:rsid w:val="001B5C02"/>
    <w:rsid w:val="001B6AE7"/>
    <w:rsid w:val="001C035F"/>
    <w:rsid w:val="001C5639"/>
    <w:rsid w:val="001C65A8"/>
    <w:rsid w:val="001C691A"/>
    <w:rsid w:val="001C6F6A"/>
    <w:rsid w:val="001C7482"/>
    <w:rsid w:val="001D06B0"/>
    <w:rsid w:val="001D12CC"/>
    <w:rsid w:val="001D3300"/>
    <w:rsid w:val="001D39D2"/>
    <w:rsid w:val="001D41F9"/>
    <w:rsid w:val="001D4BF5"/>
    <w:rsid w:val="001D51F5"/>
    <w:rsid w:val="001D7C76"/>
    <w:rsid w:val="001E191F"/>
    <w:rsid w:val="001E2249"/>
    <w:rsid w:val="001E252B"/>
    <w:rsid w:val="001F0897"/>
    <w:rsid w:val="001F1410"/>
    <w:rsid w:val="001F319C"/>
    <w:rsid w:val="001F7371"/>
    <w:rsid w:val="00202663"/>
    <w:rsid w:val="00203467"/>
    <w:rsid w:val="002046AA"/>
    <w:rsid w:val="00205E51"/>
    <w:rsid w:val="0020790B"/>
    <w:rsid w:val="00210F4E"/>
    <w:rsid w:val="00212FD1"/>
    <w:rsid w:val="00214A70"/>
    <w:rsid w:val="00215E1A"/>
    <w:rsid w:val="0022075B"/>
    <w:rsid w:val="002215C8"/>
    <w:rsid w:val="00223014"/>
    <w:rsid w:val="00226DFD"/>
    <w:rsid w:val="00230509"/>
    <w:rsid w:val="00231F26"/>
    <w:rsid w:val="002326CF"/>
    <w:rsid w:val="00233B9D"/>
    <w:rsid w:val="002361DF"/>
    <w:rsid w:val="0024287A"/>
    <w:rsid w:val="00242E73"/>
    <w:rsid w:val="002449E4"/>
    <w:rsid w:val="00245F7F"/>
    <w:rsid w:val="00246137"/>
    <w:rsid w:val="00251D5A"/>
    <w:rsid w:val="00261956"/>
    <w:rsid w:val="00262448"/>
    <w:rsid w:val="00262CD2"/>
    <w:rsid w:val="00263C9C"/>
    <w:rsid w:val="00265120"/>
    <w:rsid w:val="00265A7C"/>
    <w:rsid w:val="002673D3"/>
    <w:rsid w:val="00270349"/>
    <w:rsid w:val="00271320"/>
    <w:rsid w:val="002731FF"/>
    <w:rsid w:val="0027400C"/>
    <w:rsid w:val="00274131"/>
    <w:rsid w:val="00274547"/>
    <w:rsid w:val="0027600E"/>
    <w:rsid w:val="00276517"/>
    <w:rsid w:val="00277A9A"/>
    <w:rsid w:val="002824FF"/>
    <w:rsid w:val="002828C0"/>
    <w:rsid w:val="00283D41"/>
    <w:rsid w:val="0028437F"/>
    <w:rsid w:val="00285BCA"/>
    <w:rsid w:val="00285CCD"/>
    <w:rsid w:val="00286260"/>
    <w:rsid w:val="00286494"/>
    <w:rsid w:val="002876BD"/>
    <w:rsid w:val="00294886"/>
    <w:rsid w:val="00294D93"/>
    <w:rsid w:val="00296641"/>
    <w:rsid w:val="00297CA6"/>
    <w:rsid w:val="002A4CFB"/>
    <w:rsid w:val="002A4FD8"/>
    <w:rsid w:val="002A5D69"/>
    <w:rsid w:val="002B10A5"/>
    <w:rsid w:val="002B38C7"/>
    <w:rsid w:val="002B488A"/>
    <w:rsid w:val="002B55ED"/>
    <w:rsid w:val="002C02ED"/>
    <w:rsid w:val="002C6EAA"/>
    <w:rsid w:val="002C712C"/>
    <w:rsid w:val="002C7577"/>
    <w:rsid w:val="002C78EC"/>
    <w:rsid w:val="002D0DB1"/>
    <w:rsid w:val="002D1538"/>
    <w:rsid w:val="002D31D4"/>
    <w:rsid w:val="002D41AB"/>
    <w:rsid w:val="002D4413"/>
    <w:rsid w:val="002D4A3F"/>
    <w:rsid w:val="002E03CC"/>
    <w:rsid w:val="002E15FA"/>
    <w:rsid w:val="002E17FC"/>
    <w:rsid w:val="002E25E2"/>
    <w:rsid w:val="002F1EF4"/>
    <w:rsid w:val="002F25C2"/>
    <w:rsid w:val="002F44CB"/>
    <w:rsid w:val="002F6FF4"/>
    <w:rsid w:val="00301044"/>
    <w:rsid w:val="003010FE"/>
    <w:rsid w:val="003026A3"/>
    <w:rsid w:val="00303006"/>
    <w:rsid w:val="00303867"/>
    <w:rsid w:val="00304C65"/>
    <w:rsid w:val="003064CC"/>
    <w:rsid w:val="00306C90"/>
    <w:rsid w:val="003100CD"/>
    <w:rsid w:val="0031340F"/>
    <w:rsid w:val="003166CD"/>
    <w:rsid w:val="00320ECA"/>
    <w:rsid w:val="0032171D"/>
    <w:rsid w:val="00321A7D"/>
    <w:rsid w:val="00321D35"/>
    <w:rsid w:val="00322025"/>
    <w:rsid w:val="00323285"/>
    <w:rsid w:val="00324E6D"/>
    <w:rsid w:val="003259BD"/>
    <w:rsid w:val="00326B3A"/>
    <w:rsid w:val="00326D78"/>
    <w:rsid w:val="00326FB7"/>
    <w:rsid w:val="003277DB"/>
    <w:rsid w:val="00327ADE"/>
    <w:rsid w:val="003302F9"/>
    <w:rsid w:val="003310AC"/>
    <w:rsid w:val="00331961"/>
    <w:rsid w:val="0033354F"/>
    <w:rsid w:val="00333DD2"/>
    <w:rsid w:val="00335923"/>
    <w:rsid w:val="0033730A"/>
    <w:rsid w:val="00340C3B"/>
    <w:rsid w:val="003435FB"/>
    <w:rsid w:val="00345B3E"/>
    <w:rsid w:val="00345D74"/>
    <w:rsid w:val="00346595"/>
    <w:rsid w:val="00346AB6"/>
    <w:rsid w:val="003504E7"/>
    <w:rsid w:val="00356580"/>
    <w:rsid w:val="0035669F"/>
    <w:rsid w:val="003568D7"/>
    <w:rsid w:val="0035696D"/>
    <w:rsid w:val="0035756A"/>
    <w:rsid w:val="00360932"/>
    <w:rsid w:val="00360AA8"/>
    <w:rsid w:val="003612C0"/>
    <w:rsid w:val="003639A2"/>
    <w:rsid w:val="003646C8"/>
    <w:rsid w:val="00365E0D"/>
    <w:rsid w:val="00371BB0"/>
    <w:rsid w:val="0037292B"/>
    <w:rsid w:val="00372CC9"/>
    <w:rsid w:val="00377C2D"/>
    <w:rsid w:val="003837D4"/>
    <w:rsid w:val="00383914"/>
    <w:rsid w:val="003841AA"/>
    <w:rsid w:val="003842B4"/>
    <w:rsid w:val="00385DD1"/>
    <w:rsid w:val="00386E60"/>
    <w:rsid w:val="0039416A"/>
    <w:rsid w:val="00394412"/>
    <w:rsid w:val="003950AF"/>
    <w:rsid w:val="00396884"/>
    <w:rsid w:val="00397DD7"/>
    <w:rsid w:val="003A24EC"/>
    <w:rsid w:val="003A274A"/>
    <w:rsid w:val="003A2752"/>
    <w:rsid w:val="003A33C0"/>
    <w:rsid w:val="003A37B9"/>
    <w:rsid w:val="003A42B0"/>
    <w:rsid w:val="003A4BC3"/>
    <w:rsid w:val="003B0D75"/>
    <w:rsid w:val="003B2C34"/>
    <w:rsid w:val="003B3AAB"/>
    <w:rsid w:val="003B4298"/>
    <w:rsid w:val="003B5291"/>
    <w:rsid w:val="003B6288"/>
    <w:rsid w:val="003B6E99"/>
    <w:rsid w:val="003C2625"/>
    <w:rsid w:val="003C5EBE"/>
    <w:rsid w:val="003C6A9B"/>
    <w:rsid w:val="003C732C"/>
    <w:rsid w:val="003D0D8A"/>
    <w:rsid w:val="003D2B78"/>
    <w:rsid w:val="003D5168"/>
    <w:rsid w:val="003D58E0"/>
    <w:rsid w:val="003D66DA"/>
    <w:rsid w:val="003E01E2"/>
    <w:rsid w:val="003E51BC"/>
    <w:rsid w:val="003E580F"/>
    <w:rsid w:val="003E61C9"/>
    <w:rsid w:val="003E627C"/>
    <w:rsid w:val="003E7D17"/>
    <w:rsid w:val="003F0A08"/>
    <w:rsid w:val="003F115F"/>
    <w:rsid w:val="003F3D74"/>
    <w:rsid w:val="003F476E"/>
    <w:rsid w:val="003F4E35"/>
    <w:rsid w:val="003F56CA"/>
    <w:rsid w:val="00400065"/>
    <w:rsid w:val="004020A1"/>
    <w:rsid w:val="00402DB7"/>
    <w:rsid w:val="00403E5F"/>
    <w:rsid w:val="004114AD"/>
    <w:rsid w:val="00413AC8"/>
    <w:rsid w:val="004141D5"/>
    <w:rsid w:val="00414A7A"/>
    <w:rsid w:val="004150F7"/>
    <w:rsid w:val="00415DAF"/>
    <w:rsid w:val="0041686B"/>
    <w:rsid w:val="00416E49"/>
    <w:rsid w:val="00420BCB"/>
    <w:rsid w:val="004216D1"/>
    <w:rsid w:val="004230B3"/>
    <w:rsid w:val="00423C04"/>
    <w:rsid w:val="004248D4"/>
    <w:rsid w:val="00424A02"/>
    <w:rsid w:val="00424C8C"/>
    <w:rsid w:val="00425C34"/>
    <w:rsid w:val="004269EF"/>
    <w:rsid w:val="004275C2"/>
    <w:rsid w:val="00434234"/>
    <w:rsid w:val="00435F75"/>
    <w:rsid w:val="004370F6"/>
    <w:rsid w:val="00441722"/>
    <w:rsid w:val="00445102"/>
    <w:rsid w:val="00446269"/>
    <w:rsid w:val="00446296"/>
    <w:rsid w:val="00446A26"/>
    <w:rsid w:val="00446DEF"/>
    <w:rsid w:val="004500B4"/>
    <w:rsid w:val="00450319"/>
    <w:rsid w:val="00450871"/>
    <w:rsid w:val="00450925"/>
    <w:rsid w:val="00454213"/>
    <w:rsid w:val="00454357"/>
    <w:rsid w:val="00454496"/>
    <w:rsid w:val="00455772"/>
    <w:rsid w:val="004564B9"/>
    <w:rsid w:val="00456E1C"/>
    <w:rsid w:val="00457207"/>
    <w:rsid w:val="00460A0D"/>
    <w:rsid w:val="00463393"/>
    <w:rsid w:val="004644FD"/>
    <w:rsid w:val="004672AC"/>
    <w:rsid w:val="00477629"/>
    <w:rsid w:val="00477A4E"/>
    <w:rsid w:val="00480EB7"/>
    <w:rsid w:val="00481E6A"/>
    <w:rsid w:val="004822B8"/>
    <w:rsid w:val="0048276F"/>
    <w:rsid w:val="00483EA5"/>
    <w:rsid w:val="00485E01"/>
    <w:rsid w:val="00487839"/>
    <w:rsid w:val="00487B3C"/>
    <w:rsid w:val="00492960"/>
    <w:rsid w:val="00492EB5"/>
    <w:rsid w:val="0049555B"/>
    <w:rsid w:val="00495A9D"/>
    <w:rsid w:val="004A2376"/>
    <w:rsid w:val="004A419C"/>
    <w:rsid w:val="004A7135"/>
    <w:rsid w:val="004B018B"/>
    <w:rsid w:val="004B074F"/>
    <w:rsid w:val="004B3AE5"/>
    <w:rsid w:val="004B48EC"/>
    <w:rsid w:val="004B6D3D"/>
    <w:rsid w:val="004B7147"/>
    <w:rsid w:val="004C043A"/>
    <w:rsid w:val="004C0F78"/>
    <w:rsid w:val="004C2809"/>
    <w:rsid w:val="004C31E6"/>
    <w:rsid w:val="004C45E6"/>
    <w:rsid w:val="004C6458"/>
    <w:rsid w:val="004D4D84"/>
    <w:rsid w:val="004D4F31"/>
    <w:rsid w:val="004D5821"/>
    <w:rsid w:val="004D7216"/>
    <w:rsid w:val="004E04DF"/>
    <w:rsid w:val="004E0998"/>
    <w:rsid w:val="004E1C62"/>
    <w:rsid w:val="004E3002"/>
    <w:rsid w:val="004E487F"/>
    <w:rsid w:val="004E4AB8"/>
    <w:rsid w:val="004E4D94"/>
    <w:rsid w:val="004E51AD"/>
    <w:rsid w:val="004E5A64"/>
    <w:rsid w:val="004E6F20"/>
    <w:rsid w:val="004E7A87"/>
    <w:rsid w:val="004E7B38"/>
    <w:rsid w:val="004F1113"/>
    <w:rsid w:val="004F189D"/>
    <w:rsid w:val="005017CC"/>
    <w:rsid w:val="00501928"/>
    <w:rsid w:val="0050242D"/>
    <w:rsid w:val="005061AE"/>
    <w:rsid w:val="00511CF3"/>
    <w:rsid w:val="005122F4"/>
    <w:rsid w:val="00512A00"/>
    <w:rsid w:val="00513C77"/>
    <w:rsid w:val="0051404D"/>
    <w:rsid w:val="00515545"/>
    <w:rsid w:val="0051589E"/>
    <w:rsid w:val="00516AEA"/>
    <w:rsid w:val="00521EB1"/>
    <w:rsid w:val="00522EF6"/>
    <w:rsid w:val="00524BA2"/>
    <w:rsid w:val="00525663"/>
    <w:rsid w:val="00527745"/>
    <w:rsid w:val="00533470"/>
    <w:rsid w:val="005359EF"/>
    <w:rsid w:val="00536360"/>
    <w:rsid w:val="00536454"/>
    <w:rsid w:val="00537839"/>
    <w:rsid w:val="005408DF"/>
    <w:rsid w:val="00540971"/>
    <w:rsid w:val="0054248F"/>
    <w:rsid w:val="00543FF3"/>
    <w:rsid w:val="00544CEB"/>
    <w:rsid w:val="0054591D"/>
    <w:rsid w:val="00546AD2"/>
    <w:rsid w:val="00550599"/>
    <w:rsid w:val="00556BAF"/>
    <w:rsid w:val="00557D10"/>
    <w:rsid w:val="0056101C"/>
    <w:rsid w:val="0056116B"/>
    <w:rsid w:val="00561E7C"/>
    <w:rsid w:val="00562E31"/>
    <w:rsid w:val="0056504F"/>
    <w:rsid w:val="005677CC"/>
    <w:rsid w:val="00570786"/>
    <w:rsid w:val="00574768"/>
    <w:rsid w:val="00574993"/>
    <w:rsid w:val="00576353"/>
    <w:rsid w:val="005776B5"/>
    <w:rsid w:val="00582807"/>
    <w:rsid w:val="00582B51"/>
    <w:rsid w:val="00583C3B"/>
    <w:rsid w:val="00584CF7"/>
    <w:rsid w:val="00586C1F"/>
    <w:rsid w:val="0059282F"/>
    <w:rsid w:val="005928C8"/>
    <w:rsid w:val="0059296D"/>
    <w:rsid w:val="00593F2D"/>
    <w:rsid w:val="005A3343"/>
    <w:rsid w:val="005A44C5"/>
    <w:rsid w:val="005A5792"/>
    <w:rsid w:val="005B0A67"/>
    <w:rsid w:val="005B3992"/>
    <w:rsid w:val="005B73CC"/>
    <w:rsid w:val="005B7EC6"/>
    <w:rsid w:val="005C1CF6"/>
    <w:rsid w:val="005C21B8"/>
    <w:rsid w:val="005C4ABD"/>
    <w:rsid w:val="005C58DE"/>
    <w:rsid w:val="005C62AD"/>
    <w:rsid w:val="005D4B90"/>
    <w:rsid w:val="005D6497"/>
    <w:rsid w:val="005D6880"/>
    <w:rsid w:val="005E0026"/>
    <w:rsid w:val="005E32C8"/>
    <w:rsid w:val="005E4D4D"/>
    <w:rsid w:val="005E60A8"/>
    <w:rsid w:val="005E65E1"/>
    <w:rsid w:val="005E7E5D"/>
    <w:rsid w:val="005F0D23"/>
    <w:rsid w:val="005F268E"/>
    <w:rsid w:val="005F28D6"/>
    <w:rsid w:val="005F2926"/>
    <w:rsid w:val="005F3A1C"/>
    <w:rsid w:val="005F501C"/>
    <w:rsid w:val="005F60D7"/>
    <w:rsid w:val="00601133"/>
    <w:rsid w:val="00602ADA"/>
    <w:rsid w:val="00603217"/>
    <w:rsid w:val="0060329F"/>
    <w:rsid w:val="006034F4"/>
    <w:rsid w:val="00604AED"/>
    <w:rsid w:val="006064FE"/>
    <w:rsid w:val="00606836"/>
    <w:rsid w:val="0060696C"/>
    <w:rsid w:val="00606F89"/>
    <w:rsid w:val="0061175B"/>
    <w:rsid w:val="00613472"/>
    <w:rsid w:val="00615E20"/>
    <w:rsid w:val="00616944"/>
    <w:rsid w:val="00617D95"/>
    <w:rsid w:val="00631C8B"/>
    <w:rsid w:val="00632FEB"/>
    <w:rsid w:val="00635298"/>
    <w:rsid w:val="00636E8C"/>
    <w:rsid w:val="00640DB9"/>
    <w:rsid w:val="0064100B"/>
    <w:rsid w:val="00642453"/>
    <w:rsid w:val="0064340E"/>
    <w:rsid w:val="00643803"/>
    <w:rsid w:val="00644D76"/>
    <w:rsid w:val="0065014E"/>
    <w:rsid w:val="006504CF"/>
    <w:rsid w:val="00650B93"/>
    <w:rsid w:val="006535E0"/>
    <w:rsid w:val="00654249"/>
    <w:rsid w:val="00655717"/>
    <w:rsid w:val="00655BE9"/>
    <w:rsid w:val="0065734B"/>
    <w:rsid w:val="0066067F"/>
    <w:rsid w:val="00660DFB"/>
    <w:rsid w:val="0066221D"/>
    <w:rsid w:val="00663A79"/>
    <w:rsid w:val="00664197"/>
    <w:rsid w:val="00664BDF"/>
    <w:rsid w:val="0066506A"/>
    <w:rsid w:val="006666AF"/>
    <w:rsid w:val="00666CFD"/>
    <w:rsid w:val="006711E3"/>
    <w:rsid w:val="00671406"/>
    <w:rsid w:val="00674008"/>
    <w:rsid w:val="00674CD1"/>
    <w:rsid w:val="006775B5"/>
    <w:rsid w:val="0068341D"/>
    <w:rsid w:val="00683B1C"/>
    <w:rsid w:val="0068447C"/>
    <w:rsid w:val="00687F7D"/>
    <w:rsid w:val="006A034C"/>
    <w:rsid w:val="006A0A7B"/>
    <w:rsid w:val="006A1772"/>
    <w:rsid w:val="006A4150"/>
    <w:rsid w:val="006A6D4E"/>
    <w:rsid w:val="006A7853"/>
    <w:rsid w:val="006B0CC8"/>
    <w:rsid w:val="006B1C1D"/>
    <w:rsid w:val="006B3AB4"/>
    <w:rsid w:val="006B4205"/>
    <w:rsid w:val="006B4385"/>
    <w:rsid w:val="006B4D37"/>
    <w:rsid w:val="006C03C5"/>
    <w:rsid w:val="006C13F9"/>
    <w:rsid w:val="006C197B"/>
    <w:rsid w:val="006C1D1F"/>
    <w:rsid w:val="006C2008"/>
    <w:rsid w:val="006C2AEE"/>
    <w:rsid w:val="006C3138"/>
    <w:rsid w:val="006C488A"/>
    <w:rsid w:val="006C7CA7"/>
    <w:rsid w:val="006D1991"/>
    <w:rsid w:val="006D1F4B"/>
    <w:rsid w:val="006D2293"/>
    <w:rsid w:val="006D2C5E"/>
    <w:rsid w:val="006D4094"/>
    <w:rsid w:val="006D6BB9"/>
    <w:rsid w:val="006D739E"/>
    <w:rsid w:val="006D7A69"/>
    <w:rsid w:val="006E0FF6"/>
    <w:rsid w:val="006E2794"/>
    <w:rsid w:val="006E2F88"/>
    <w:rsid w:val="006E4111"/>
    <w:rsid w:val="006E556B"/>
    <w:rsid w:val="006E60F1"/>
    <w:rsid w:val="006E740B"/>
    <w:rsid w:val="006F0F3C"/>
    <w:rsid w:val="006F3BC3"/>
    <w:rsid w:val="006F3FD0"/>
    <w:rsid w:val="006F6197"/>
    <w:rsid w:val="006F7279"/>
    <w:rsid w:val="007013B4"/>
    <w:rsid w:val="00702B11"/>
    <w:rsid w:val="00707552"/>
    <w:rsid w:val="00707B2F"/>
    <w:rsid w:val="007127BD"/>
    <w:rsid w:val="007130D1"/>
    <w:rsid w:val="0071393A"/>
    <w:rsid w:val="00720420"/>
    <w:rsid w:val="00720503"/>
    <w:rsid w:val="007208AE"/>
    <w:rsid w:val="007209BA"/>
    <w:rsid w:val="00723809"/>
    <w:rsid w:val="00725B08"/>
    <w:rsid w:val="00730744"/>
    <w:rsid w:val="00734179"/>
    <w:rsid w:val="00736FC9"/>
    <w:rsid w:val="00737FAC"/>
    <w:rsid w:val="007406B6"/>
    <w:rsid w:val="0074159C"/>
    <w:rsid w:val="00742463"/>
    <w:rsid w:val="007425A6"/>
    <w:rsid w:val="00743283"/>
    <w:rsid w:val="007456CB"/>
    <w:rsid w:val="00745973"/>
    <w:rsid w:val="00746E98"/>
    <w:rsid w:val="0075082D"/>
    <w:rsid w:val="00751585"/>
    <w:rsid w:val="00751F89"/>
    <w:rsid w:val="00754BD7"/>
    <w:rsid w:val="00754DC0"/>
    <w:rsid w:val="007560B4"/>
    <w:rsid w:val="00756744"/>
    <w:rsid w:val="00757C09"/>
    <w:rsid w:val="007608F6"/>
    <w:rsid w:val="00761EEE"/>
    <w:rsid w:val="0076400B"/>
    <w:rsid w:val="00764A8B"/>
    <w:rsid w:val="00773834"/>
    <w:rsid w:val="007754F8"/>
    <w:rsid w:val="00775D02"/>
    <w:rsid w:val="00777171"/>
    <w:rsid w:val="00784152"/>
    <w:rsid w:val="00784492"/>
    <w:rsid w:val="00784D37"/>
    <w:rsid w:val="0078689D"/>
    <w:rsid w:val="00792108"/>
    <w:rsid w:val="0079460C"/>
    <w:rsid w:val="007948F1"/>
    <w:rsid w:val="00795876"/>
    <w:rsid w:val="007A234D"/>
    <w:rsid w:val="007B188B"/>
    <w:rsid w:val="007B26DB"/>
    <w:rsid w:val="007B3C7A"/>
    <w:rsid w:val="007B550C"/>
    <w:rsid w:val="007B6160"/>
    <w:rsid w:val="007B61BE"/>
    <w:rsid w:val="007B63F5"/>
    <w:rsid w:val="007C0980"/>
    <w:rsid w:val="007D0DE3"/>
    <w:rsid w:val="007D1622"/>
    <w:rsid w:val="007D2452"/>
    <w:rsid w:val="007D3128"/>
    <w:rsid w:val="007D4F7C"/>
    <w:rsid w:val="007D7EFD"/>
    <w:rsid w:val="007E318C"/>
    <w:rsid w:val="007E3AAD"/>
    <w:rsid w:val="007E735B"/>
    <w:rsid w:val="007F073F"/>
    <w:rsid w:val="007F12F1"/>
    <w:rsid w:val="007F30BF"/>
    <w:rsid w:val="007F58EB"/>
    <w:rsid w:val="007F6600"/>
    <w:rsid w:val="00806733"/>
    <w:rsid w:val="0080765E"/>
    <w:rsid w:val="00812EF1"/>
    <w:rsid w:val="00813A18"/>
    <w:rsid w:val="008216A2"/>
    <w:rsid w:val="00822C4C"/>
    <w:rsid w:val="00823C78"/>
    <w:rsid w:val="00825F1F"/>
    <w:rsid w:val="00826BDA"/>
    <w:rsid w:val="00827455"/>
    <w:rsid w:val="00830B2D"/>
    <w:rsid w:val="00832907"/>
    <w:rsid w:val="00834C32"/>
    <w:rsid w:val="00834CB5"/>
    <w:rsid w:val="00835093"/>
    <w:rsid w:val="00842E5E"/>
    <w:rsid w:val="00843AD5"/>
    <w:rsid w:val="00844931"/>
    <w:rsid w:val="00852965"/>
    <w:rsid w:val="00855A18"/>
    <w:rsid w:val="00861856"/>
    <w:rsid w:val="008637A9"/>
    <w:rsid w:val="00863DD6"/>
    <w:rsid w:val="0086427F"/>
    <w:rsid w:val="00864AF7"/>
    <w:rsid w:val="008654FC"/>
    <w:rsid w:val="00866161"/>
    <w:rsid w:val="00867B7B"/>
    <w:rsid w:val="00871787"/>
    <w:rsid w:val="00872A84"/>
    <w:rsid w:val="00873A75"/>
    <w:rsid w:val="00874773"/>
    <w:rsid w:val="00874EE8"/>
    <w:rsid w:val="0087541F"/>
    <w:rsid w:val="00875FA0"/>
    <w:rsid w:val="0087768B"/>
    <w:rsid w:val="0088011C"/>
    <w:rsid w:val="008802A5"/>
    <w:rsid w:val="00880396"/>
    <w:rsid w:val="008838B3"/>
    <w:rsid w:val="0088668B"/>
    <w:rsid w:val="008870E2"/>
    <w:rsid w:val="00887A8D"/>
    <w:rsid w:val="008903BD"/>
    <w:rsid w:val="00893580"/>
    <w:rsid w:val="00893F2E"/>
    <w:rsid w:val="00897114"/>
    <w:rsid w:val="0089789F"/>
    <w:rsid w:val="00897D9D"/>
    <w:rsid w:val="008A1AF3"/>
    <w:rsid w:val="008A477D"/>
    <w:rsid w:val="008A4B26"/>
    <w:rsid w:val="008A5F40"/>
    <w:rsid w:val="008A6139"/>
    <w:rsid w:val="008A71EB"/>
    <w:rsid w:val="008B2CCB"/>
    <w:rsid w:val="008B386D"/>
    <w:rsid w:val="008B4423"/>
    <w:rsid w:val="008B5B4C"/>
    <w:rsid w:val="008C0260"/>
    <w:rsid w:val="008C0A53"/>
    <w:rsid w:val="008C1B4A"/>
    <w:rsid w:val="008C1E13"/>
    <w:rsid w:val="008C776A"/>
    <w:rsid w:val="008D0A8C"/>
    <w:rsid w:val="008D1DDA"/>
    <w:rsid w:val="008D2BD7"/>
    <w:rsid w:val="008E119D"/>
    <w:rsid w:val="008E2DCA"/>
    <w:rsid w:val="008E4231"/>
    <w:rsid w:val="008E7E45"/>
    <w:rsid w:val="008F1BF5"/>
    <w:rsid w:val="008F5920"/>
    <w:rsid w:val="008F675F"/>
    <w:rsid w:val="008F6DDD"/>
    <w:rsid w:val="008F6E30"/>
    <w:rsid w:val="008F7089"/>
    <w:rsid w:val="00902192"/>
    <w:rsid w:val="00902751"/>
    <w:rsid w:val="0090471F"/>
    <w:rsid w:val="00907ECA"/>
    <w:rsid w:val="009109CF"/>
    <w:rsid w:val="009113CC"/>
    <w:rsid w:val="00911C69"/>
    <w:rsid w:val="00911F5B"/>
    <w:rsid w:val="0091588B"/>
    <w:rsid w:val="00915A5F"/>
    <w:rsid w:val="00920B81"/>
    <w:rsid w:val="00923A32"/>
    <w:rsid w:val="00923AB9"/>
    <w:rsid w:val="00924930"/>
    <w:rsid w:val="0092793D"/>
    <w:rsid w:val="00932B30"/>
    <w:rsid w:val="00934882"/>
    <w:rsid w:val="00934EBE"/>
    <w:rsid w:val="00943159"/>
    <w:rsid w:val="009468E9"/>
    <w:rsid w:val="00950F1C"/>
    <w:rsid w:val="00951FE1"/>
    <w:rsid w:val="0095569A"/>
    <w:rsid w:val="00964482"/>
    <w:rsid w:val="0096511F"/>
    <w:rsid w:val="00966EEE"/>
    <w:rsid w:val="00967696"/>
    <w:rsid w:val="00970980"/>
    <w:rsid w:val="00973242"/>
    <w:rsid w:val="00975BC8"/>
    <w:rsid w:val="00980C71"/>
    <w:rsid w:val="0098177A"/>
    <w:rsid w:val="00981F53"/>
    <w:rsid w:val="009837A5"/>
    <w:rsid w:val="00983FCA"/>
    <w:rsid w:val="009842E2"/>
    <w:rsid w:val="00984902"/>
    <w:rsid w:val="0099130B"/>
    <w:rsid w:val="009932FE"/>
    <w:rsid w:val="00995A5D"/>
    <w:rsid w:val="00996D99"/>
    <w:rsid w:val="009A2775"/>
    <w:rsid w:val="009A3019"/>
    <w:rsid w:val="009A45CB"/>
    <w:rsid w:val="009A7E7A"/>
    <w:rsid w:val="009A7EE5"/>
    <w:rsid w:val="009B06AE"/>
    <w:rsid w:val="009B0CB4"/>
    <w:rsid w:val="009B0D10"/>
    <w:rsid w:val="009B109F"/>
    <w:rsid w:val="009B19F9"/>
    <w:rsid w:val="009B4D9F"/>
    <w:rsid w:val="009B750C"/>
    <w:rsid w:val="009C150D"/>
    <w:rsid w:val="009C18AD"/>
    <w:rsid w:val="009C1977"/>
    <w:rsid w:val="009C5F50"/>
    <w:rsid w:val="009C7A04"/>
    <w:rsid w:val="009D1CB0"/>
    <w:rsid w:val="009D34B7"/>
    <w:rsid w:val="009D68E2"/>
    <w:rsid w:val="009D7E94"/>
    <w:rsid w:val="009E0EE6"/>
    <w:rsid w:val="009E168C"/>
    <w:rsid w:val="009E22CD"/>
    <w:rsid w:val="009E3786"/>
    <w:rsid w:val="009E4DF3"/>
    <w:rsid w:val="009E53A6"/>
    <w:rsid w:val="009F1B74"/>
    <w:rsid w:val="009F4F8F"/>
    <w:rsid w:val="009F71F9"/>
    <w:rsid w:val="00A00E18"/>
    <w:rsid w:val="00A03685"/>
    <w:rsid w:val="00A042A2"/>
    <w:rsid w:val="00A04B88"/>
    <w:rsid w:val="00A05525"/>
    <w:rsid w:val="00A07CD5"/>
    <w:rsid w:val="00A10FBA"/>
    <w:rsid w:val="00A123AE"/>
    <w:rsid w:val="00A12979"/>
    <w:rsid w:val="00A12C8F"/>
    <w:rsid w:val="00A177B3"/>
    <w:rsid w:val="00A21449"/>
    <w:rsid w:val="00A21B1B"/>
    <w:rsid w:val="00A2281F"/>
    <w:rsid w:val="00A30E71"/>
    <w:rsid w:val="00A32A91"/>
    <w:rsid w:val="00A33F1D"/>
    <w:rsid w:val="00A35F44"/>
    <w:rsid w:val="00A42A98"/>
    <w:rsid w:val="00A45FE4"/>
    <w:rsid w:val="00A470EE"/>
    <w:rsid w:val="00A549BA"/>
    <w:rsid w:val="00A557BC"/>
    <w:rsid w:val="00A56C91"/>
    <w:rsid w:val="00A608A6"/>
    <w:rsid w:val="00A6118F"/>
    <w:rsid w:val="00A625B8"/>
    <w:rsid w:val="00A639C8"/>
    <w:rsid w:val="00A6504C"/>
    <w:rsid w:val="00A7258D"/>
    <w:rsid w:val="00A72709"/>
    <w:rsid w:val="00A7289A"/>
    <w:rsid w:val="00A72C41"/>
    <w:rsid w:val="00A76FF8"/>
    <w:rsid w:val="00A811A6"/>
    <w:rsid w:val="00A81B36"/>
    <w:rsid w:val="00A830AE"/>
    <w:rsid w:val="00A850BE"/>
    <w:rsid w:val="00A87991"/>
    <w:rsid w:val="00A90846"/>
    <w:rsid w:val="00A9107A"/>
    <w:rsid w:val="00A93A39"/>
    <w:rsid w:val="00A96493"/>
    <w:rsid w:val="00A96ACC"/>
    <w:rsid w:val="00A96EAA"/>
    <w:rsid w:val="00A97722"/>
    <w:rsid w:val="00A97CE0"/>
    <w:rsid w:val="00AA2107"/>
    <w:rsid w:val="00AA316B"/>
    <w:rsid w:val="00AA3355"/>
    <w:rsid w:val="00AA45F9"/>
    <w:rsid w:val="00AA6952"/>
    <w:rsid w:val="00AA753E"/>
    <w:rsid w:val="00AB1B5F"/>
    <w:rsid w:val="00AB1C2D"/>
    <w:rsid w:val="00AC0C60"/>
    <w:rsid w:val="00AC10FA"/>
    <w:rsid w:val="00AC147C"/>
    <w:rsid w:val="00AC318B"/>
    <w:rsid w:val="00AC6A73"/>
    <w:rsid w:val="00AD0522"/>
    <w:rsid w:val="00AD212B"/>
    <w:rsid w:val="00AD496D"/>
    <w:rsid w:val="00AD4ACB"/>
    <w:rsid w:val="00AD4D62"/>
    <w:rsid w:val="00AD4EFD"/>
    <w:rsid w:val="00AD55BD"/>
    <w:rsid w:val="00AD5D64"/>
    <w:rsid w:val="00AD77B0"/>
    <w:rsid w:val="00AE2FA5"/>
    <w:rsid w:val="00AE3E53"/>
    <w:rsid w:val="00AE73B5"/>
    <w:rsid w:val="00AF1306"/>
    <w:rsid w:val="00AF1BAC"/>
    <w:rsid w:val="00AF1D84"/>
    <w:rsid w:val="00AF5CB1"/>
    <w:rsid w:val="00AF7C30"/>
    <w:rsid w:val="00B00152"/>
    <w:rsid w:val="00B0218F"/>
    <w:rsid w:val="00B0232C"/>
    <w:rsid w:val="00B030E3"/>
    <w:rsid w:val="00B06472"/>
    <w:rsid w:val="00B0689B"/>
    <w:rsid w:val="00B06CEE"/>
    <w:rsid w:val="00B071CA"/>
    <w:rsid w:val="00B121C7"/>
    <w:rsid w:val="00B1262A"/>
    <w:rsid w:val="00B1477F"/>
    <w:rsid w:val="00B15977"/>
    <w:rsid w:val="00B16736"/>
    <w:rsid w:val="00B16E5B"/>
    <w:rsid w:val="00B203DD"/>
    <w:rsid w:val="00B205B5"/>
    <w:rsid w:val="00B212AB"/>
    <w:rsid w:val="00B26187"/>
    <w:rsid w:val="00B337D8"/>
    <w:rsid w:val="00B34284"/>
    <w:rsid w:val="00B35C05"/>
    <w:rsid w:val="00B36AFA"/>
    <w:rsid w:val="00B37D18"/>
    <w:rsid w:val="00B40954"/>
    <w:rsid w:val="00B41021"/>
    <w:rsid w:val="00B42AC7"/>
    <w:rsid w:val="00B44A50"/>
    <w:rsid w:val="00B4649E"/>
    <w:rsid w:val="00B50EE3"/>
    <w:rsid w:val="00B516E6"/>
    <w:rsid w:val="00B56BBB"/>
    <w:rsid w:val="00B61894"/>
    <w:rsid w:val="00B6323C"/>
    <w:rsid w:val="00B635D6"/>
    <w:rsid w:val="00B648C9"/>
    <w:rsid w:val="00B70B1C"/>
    <w:rsid w:val="00B71028"/>
    <w:rsid w:val="00B7194B"/>
    <w:rsid w:val="00B726DA"/>
    <w:rsid w:val="00B74651"/>
    <w:rsid w:val="00B75FBA"/>
    <w:rsid w:val="00B7699E"/>
    <w:rsid w:val="00B76F8E"/>
    <w:rsid w:val="00B7717D"/>
    <w:rsid w:val="00B817C0"/>
    <w:rsid w:val="00B83530"/>
    <w:rsid w:val="00B839AB"/>
    <w:rsid w:val="00B83E7B"/>
    <w:rsid w:val="00B83E8B"/>
    <w:rsid w:val="00B85ADF"/>
    <w:rsid w:val="00B861C1"/>
    <w:rsid w:val="00B86269"/>
    <w:rsid w:val="00B8628E"/>
    <w:rsid w:val="00B912BD"/>
    <w:rsid w:val="00B928AD"/>
    <w:rsid w:val="00B9347B"/>
    <w:rsid w:val="00B938FC"/>
    <w:rsid w:val="00B93AAC"/>
    <w:rsid w:val="00B93E4D"/>
    <w:rsid w:val="00B958F5"/>
    <w:rsid w:val="00B96A4F"/>
    <w:rsid w:val="00BA1ACF"/>
    <w:rsid w:val="00BA3ED7"/>
    <w:rsid w:val="00BA4189"/>
    <w:rsid w:val="00BA6125"/>
    <w:rsid w:val="00BB082C"/>
    <w:rsid w:val="00BB1342"/>
    <w:rsid w:val="00BB236B"/>
    <w:rsid w:val="00BB50A0"/>
    <w:rsid w:val="00BB6237"/>
    <w:rsid w:val="00BB7C10"/>
    <w:rsid w:val="00BC13AC"/>
    <w:rsid w:val="00BC2197"/>
    <w:rsid w:val="00BC39FD"/>
    <w:rsid w:val="00BC443E"/>
    <w:rsid w:val="00BC67E0"/>
    <w:rsid w:val="00BC680D"/>
    <w:rsid w:val="00BD0511"/>
    <w:rsid w:val="00BD0B49"/>
    <w:rsid w:val="00BD241E"/>
    <w:rsid w:val="00BD4399"/>
    <w:rsid w:val="00BE0739"/>
    <w:rsid w:val="00BE1543"/>
    <w:rsid w:val="00BE1AC4"/>
    <w:rsid w:val="00BE3705"/>
    <w:rsid w:val="00BE58B1"/>
    <w:rsid w:val="00BE5ADB"/>
    <w:rsid w:val="00BE71F8"/>
    <w:rsid w:val="00BF1915"/>
    <w:rsid w:val="00BF3E69"/>
    <w:rsid w:val="00BF4B92"/>
    <w:rsid w:val="00BF584A"/>
    <w:rsid w:val="00BF5938"/>
    <w:rsid w:val="00BF65F7"/>
    <w:rsid w:val="00C01E82"/>
    <w:rsid w:val="00C04091"/>
    <w:rsid w:val="00C07802"/>
    <w:rsid w:val="00C07DAC"/>
    <w:rsid w:val="00C11F8E"/>
    <w:rsid w:val="00C1244F"/>
    <w:rsid w:val="00C141D7"/>
    <w:rsid w:val="00C14322"/>
    <w:rsid w:val="00C1539B"/>
    <w:rsid w:val="00C17FDE"/>
    <w:rsid w:val="00C22B2A"/>
    <w:rsid w:val="00C242BE"/>
    <w:rsid w:val="00C25030"/>
    <w:rsid w:val="00C2635A"/>
    <w:rsid w:val="00C30163"/>
    <w:rsid w:val="00C3066D"/>
    <w:rsid w:val="00C31F1E"/>
    <w:rsid w:val="00C368DC"/>
    <w:rsid w:val="00C466A2"/>
    <w:rsid w:val="00C46ECD"/>
    <w:rsid w:val="00C47E19"/>
    <w:rsid w:val="00C513BB"/>
    <w:rsid w:val="00C53206"/>
    <w:rsid w:val="00C5730E"/>
    <w:rsid w:val="00C576EC"/>
    <w:rsid w:val="00C57F24"/>
    <w:rsid w:val="00C64604"/>
    <w:rsid w:val="00C6465E"/>
    <w:rsid w:val="00C663E0"/>
    <w:rsid w:val="00C665B8"/>
    <w:rsid w:val="00C71255"/>
    <w:rsid w:val="00C71373"/>
    <w:rsid w:val="00C77B89"/>
    <w:rsid w:val="00C81ADB"/>
    <w:rsid w:val="00C82B10"/>
    <w:rsid w:val="00C8321D"/>
    <w:rsid w:val="00C846C4"/>
    <w:rsid w:val="00C84F0D"/>
    <w:rsid w:val="00C90DD0"/>
    <w:rsid w:val="00C9193B"/>
    <w:rsid w:val="00C94BE9"/>
    <w:rsid w:val="00C94D7C"/>
    <w:rsid w:val="00C9624C"/>
    <w:rsid w:val="00C96FD4"/>
    <w:rsid w:val="00C97A72"/>
    <w:rsid w:val="00CA057E"/>
    <w:rsid w:val="00CA38B0"/>
    <w:rsid w:val="00CA3CA4"/>
    <w:rsid w:val="00CA551B"/>
    <w:rsid w:val="00CA578A"/>
    <w:rsid w:val="00CA7625"/>
    <w:rsid w:val="00CB4BE6"/>
    <w:rsid w:val="00CC01C2"/>
    <w:rsid w:val="00CC38DD"/>
    <w:rsid w:val="00CC3F53"/>
    <w:rsid w:val="00CC4E11"/>
    <w:rsid w:val="00CC5D89"/>
    <w:rsid w:val="00CD0096"/>
    <w:rsid w:val="00CD384D"/>
    <w:rsid w:val="00CD3915"/>
    <w:rsid w:val="00CD41A6"/>
    <w:rsid w:val="00CD4BF9"/>
    <w:rsid w:val="00CD4EBD"/>
    <w:rsid w:val="00CD53C8"/>
    <w:rsid w:val="00CD54BD"/>
    <w:rsid w:val="00CD7A34"/>
    <w:rsid w:val="00CD7E8E"/>
    <w:rsid w:val="00CE1AF6"/>
    <w:rsid w:val="00CE3566"/>
    <w:rsid w:val="00CE46AD"/>
    <w:rsid w:val="00CE572C"/>
    <w:rsid w:val="00CE7EDE"/>
    <w:rsid w:val="00CF1824"/>
    <w:rsid w:val="00CF2C5B"/>
    <w:rsid w:val="00CF4233"/>
    <w:rsid w:val="00CF4831"/>
    <w:rsid w:val="00CF4882"/>
    <w:rsid w:val="00CF4CC5"/>
    <w:rsid w:val="00CF4ED8"/>
    <w:rsid w:val="00CF4FD1"/>
    <w:rsid w:val="00CF60C9"/>
    <w:rsid w:val="00CF68DC"/>
    <w:rsid w:val="00CF7A46"/>
    <w:rsid w:val="00CF7F55"/>
    <w:rsid w:val="00D02A02"/>
    <w:rsid w:val="00D03A6F"/>
    <w:rsid w:val="00D03DDF"/>
    <w:rsid w:val="00D04EEF"/>
    <w:rsid w:val="00D056FA"/>
    <w:rsid w:val="00D070B0"/>
    <w:rsid w:val="00D07AE2"/>
    <w:rsid w:val="00D07EAF"/>
    <w:rsid w:val="00D121CA"/>
    <w:rsid w:val="00D12CBF"/>
    <w:rsid w:val="00D13035"/>
    <w:rsid w:val="00D14A9B"/>
    <w:rsid w:val="00D1534F"/>
    <w:rsid w:val="00D16BF4"/>
    <w:rsid w:val="00D16DDD"/>
    <w:rsid w:val="00D21BCD"/>
    <w:rsid w:val="00D233F3"/>
    <w:rsid w:val="00D2474D"/>
    <w:rsid w:val="00D2594F"/>
    <w:rsid w:val="00D27B39"/>
    <w:rsid w:val="00D27E8B"/>
    <w:rsid w:val="00D327D9"/>
    <w:rsid w:val="00D34B60"/>
    <w:rsid w:val="00D350C9"/>
    <w:rsid w:val="00D36D13"/>
    <w:rsid w:val="00D371B1"/>
    <w:rsid w:val="00D376A8"/>
    <w:rsid w:val="00D37B2E"/>
    <w:rsid w:val="00D412E6"/>
    <w:rsid w:val="00D46296"/>
    <w:rsid w:val="00D518C3"/>
    <w:rsid w:val="00D52774"/>
    <w:rsid w:val="00D53484"/>
    <w:rsid w:val="00D54C29"/>
    <w:rsid w:val="00D555DD"/>
    <w:rsid w:val="00D55C7C"/>
    <w:rsid w:val="00D55F2C"/>
    <w:rsid w:val="00D56EBD"/>
    <w:rsid w:val="00D6097A"/>
    <w:rsid w:val="00D60C5B"/>
    <w:rsid w:val="00D60E72"/>
    <w:rsid w:val="00D614E1"/>
    <w:rsid w:val="00D654D0"/>
    <w:rsid w:val="00D6771E"/>
    <w:rsid w:val="00D67CA8"/>
    <w:rsid w:val="00D703F7"/>
    <w:rsid w:val="00D71DCD"/>
    <w:rsid w:val="00D72EC6"/>
    <w:rsid w:val="00D7358F"/>
    <w:rsid w:val="00D736AD"/>
    <w:rsid w:val="00D74291"/>
    <w:rsid w:val="00D74418"/>
    <w:rsid w:val="00D744CE"/>
    <w:rsid w:val="00D74C4D"/>
    <w:rsid w:val="00D75AD0"/>
    <w:rsid w:val="00D8108A"/>
    <w:rsid w:val="00D818CC"/>
    <w:rsid w:val="00D82EF6"/>
    <w:rsid w:val="00D9303A"/>
    <w:rsid w:val="00D93273"/>
    <w:rsid w:val="00D9705B"/>
    <w:rsid w:val="00D97B49"/>
    <w:rsid w:val="00DA0C0E"/>
    <w:rsid w:val="00DA4B18"/>
    <w:rsid w:val="00DB2A84"/>
    <w:rsid w:val="00DB2FDC"/>
    <w:rsid w:val="00DB3279"/>
    <w:rsid w:val="00DB4BD9"/>
    <w:rsid w:val="00DB58EB"/>
    <w:rsid w:val="00DB78A2"/>
    <w:rsid w:val="00DC16AD"/>
    <w:rsid w:val="00DC2F20"/>
    <w:rsid w:val="00DD3FCE"/>
    <w:rsid w:val="00DD4F8D"/>
    <w:rsid w:val="00DE2FCA"/>
    <w:rsid w:val="00DE3A37"/>
    <w:rsid w:val="00DE4AA0"/>
    <w:rsid w:val="00DE660C"/>
    <w:rsid w:val="00DE6670"/>
    <w:rsid w:val="00DF0E9D"/>
    <w:rsid w:val="00DF1485"/>
    <w:rsid w:val="00DF1CCA"/>
    <w:rsid w:val="00DF29E1"/>
    <w:rsid w:val="00DF2CC7"/>
    <w:rsid w:val="00DF4270"/>
    <w:rsid w:val="00DF61E9"/>
    <w:rsid w:val="00DF6AB0"/>
    <w:rsid w:val="00DF7179"/>
    <w:rsid w:val="00DF78E6"/>
    <w:rsid w:val="00E0223C"/>
    <w:rsid w:val="00E04599"/>
    <w:rsid w:val="00E124BF"/>
    <w:rsid w:val="00E13611"/>
    <w:rsid w:val="00E13FB0"/>
    <w:rsid w:val="00E147AB"/>
    <w:rsid w:val="00E1666D"/>
    <w:rsid w:val="00E16BDF"/>
    <w:rsid w:val="00E2022E"/>
    <w:rsid w:val="00E204C4"/>
    <w:rsid w:val="00E2191E"/>
    <w:rsid w:val="00E224E7"/>
    <w:rsid w:val="00E24060"/>
    <w:rsid w:val="00E24E56"/>
    <w:rsid w:val="00E2624F"/>
    <w:rsid w:val="00E26754"/>
    <w:rsid w:val="00E3021C"/>
    <w:rsid w:val="00E309B4"/>
    <w:rsid w:val="00E31787"/>
    <w:rsid w:val="00E31A8A"/>
    <w:rsid w:val="00E3391B"/>
    <w:rsid w:val="00E355FA"/>
    <w:rsid w:val="00E37BBE"/>
    <w:rsid w:val="00E402A6"/>
    <w:rsid w:val="00E409A0"/>
    <w:rsid w:val="00E415B9"/>
    <w:rsid w:val="00E42391"/>
    <w:rsid w:val="00E423F7"/>
    <w:rsid w:val="00E42568"/>
    <w:rsid w:val="00E42C1E"/>
    <w:rsid w:val="00E43182"/>
    <w:rsid w:val="00E43DB0"/>
    <w:rsid w:val="00E440F6"/>
    <w:rsid w:val="00E507D1"/>
    <w:rsid w:val="00E508D5"/>
    <w:rsid w:val="00E50D58"/>
    <w:rsid w:val="00E50F0E"/>
    <w:rsid w:val="00E51D61"/>
    <w:rsid w:val="00E5220C"/>
    <w:rsid w:val="00E55D15"/>
    <w:rsid w:val="00E63004"/>
    <w:rsid w:val="00E63D2E"/>
    <w:rsid w:val="00E64028"/>
    <w:rsid w:val="00E65DDC"/>
    <w:rsid w:val="00E6634A"/>
    <w:rsid w:val="00E669FF"/>
    <w:rsid w:val="00E70B1A"/>
    <w:rsid w:val="00E70FA7"/>
    <w:rsid w:val="00E72F56"/>
    <w:rsid w:val="00E74121"/>
    <w:rsid w:val="00E756A0"/>
    <w:rsid w:val="00E764FF"/>
    <w:rsid w:val="00E770D6"/>
    <w:rsid w:val="00E862C5"/>
    <w:rsid w:val="00E866F6"/>
    <w:rsid w:val="00E8701C"/>
    <w:rsid w:val="00E87884"/>
    <w:rsid w:val="00E9034E"/>
    <w:rsid w:val="00E9107A"/>
    <w:rsid w:val="00E919FE"/>
    <w:rsid w:val="00E93B58"/>
    <w:rsid w:val="00E95A61"/>
    <w:rsid w:val="00E95CBC"/>
    <w:rsid w:val="00E96236"/>
    <w:rsid w:val="00EA017F"/>
    <w:rsid w:val="00EA14BC"/>
    <w:rsid w:val="00EA1B26"/>
    <w:rsid w:val="00EA2B33"/>
    <w:rsid w:val="00EA3480"/>
    <w:rsid w:val="00EA5529"/>
    <w:rsid w:val="00EA6003"/>
    <w:rsid w:val="00EB2D35"/>
    <w:rsid w:val="00EB6F39"/>
    <w:rsid w:val="00EB76E1"/>
    <w:rsid w:val="00EB7ECD"/>
    <w:rsid w:val="00EC1143"/>
    <w:rsid w:val="00EC4E3B"/>
    <w:rsid w:val="00EC590D"/>
    <w:rsid w:val="00EC71F8"/>
    <w:rsid w:val="00ED0009"/>
    <w:rsid w:val="00ED0D11"/>
    <w:rsid w:val="00ED28D3"/>
    <w:rsid w:val="00ED2B86"/>
    <w:rsid w:val="00ED3D18"/>
    <w:rsid w:val="00ED5035"/>
    <w:rsid w:val="00ED5153"/>
    <w:rsid w:val="00ED65E9"/>
    <w:rsid w:val="00ED735C"/>
    <w:rsid w:val="00EE0635"/>
    <w:rsid w:val="00EE0902"/>
    <w:rsid w:val="00EE0938"/>
    <w:rsid w:val="00EE2176"/>
    <w:rsid w:val="00EF0119"/>
    <w:rsid w:val="00EF1E7B"/>
    <w:rsid w:val="00EF33A8"/>
    <w:rsid w:val="00EF6FFD"/>
    <w:rsid w:val="00EF7071"/>
    <w:rsid w:val="00F00164"/>
    <w:rsid w:val="00F014CF"/>
    <w:rsid w:val="00F01C53"/>
    <w:rsid w:val="00F02CCC"/>
    <w:rsid w:val="00F03BE2"/>
    <w:rsid w:val="00F05AD4"/>
    <w:rsid w:val="00F05D1A"/>
    <w:rsid w:val="00F066D7"/>
    <w:rsid w:val="00F07398"/>
    <w:rsid w:val="00F07E2C"/>
    <w:rsid w:val="00F11FD7"/>
    <w:rsid w:val="00F13123"/>
    <w:rsid w:val="00F16CCB"/>
    <w:rsid w:val="00F21ED9"/>
    <w:rsid w:val="00F24657"/>
    <w:rsid w:val="00F26757"/>
    <w:rsid w:val="00F271E2"/>
    <w:rsid w:val="00F30B7D"/>
    <w:rsid w:val="00F31651"/>
    <w:rsid w:val="00F31C78"/>
    <w:rsid w:val="00F32372"/>
    <w:rsid w:val="00F33E17"/>
    <w:rsid w:val="00F3542F"/>
    <w:rsid w:val="00F36262"/>
    <w:rsid w:val="00F400E6"/>
    <w:rsid w:val="00F401B2"/>
    <w:rsid w:val="00F4059E"/>
    <w:rsid w:val="00F41288"/>
    <w:rsid w:val="00F41434"/>
    <w:rsid w:val="00F41F3C"/>
    <w:rsid w:val="00F41F77"/>
    <w:rsid w:val="00F42FB4"/>
    <w:rsid w:val="00F44638"/>
    <w:rsid w:val="00F468B8"/>
    <w:rsid w:val="00F5032F"/>
    <w:rsid w:val="00F50750"/>
    <w:rsid w:val="00F534F4"/>
    <w:rsid w:val="00F53F75"/>
    <w:rsid w:val="00F54503"/>
    <w:rsid w:val="00F560DF"/>
    <w:rsid w:val="00F56925"/>
    <w:rsid w:val="00F61AA1"/>
    <w:rsid w:val="00F638ED"/>
    <w:rsid w:val="00F64507"/>
    <w:rsid w:val="00F65B10"/>
    <w:rsid w:val="00F66667"/>
    <w:rsid w:val="00F67718"/>
    <w:rsid w:val="00F67E61"/>
    <w:rsid w:val="00F73D23"/>
    <w:rsid w:val="00F74B3B"/>
    <w:rsid w:val="00F7607C"/>
    <w:rsid w:val="00F76083"/>
    <w:rsid w:val="00F7650D"/>
    <w:rsid w:val="00F774CC"/>
    <w:rsid w:val="00F81033"/>
    <w:rsid w:val="00F83296"/>
    <w:rsid w:val="00F84AD3"/>
    <w:rsid w:val="00F92AC7"/>
    <w:rsid w:val="00F930FD"/>
    <w:rsid w:val="00F963DD"/>
    <w:rsid w:val="00FA0D13"/>
    <w:rsid w:val="00FA1F81"/>
    <w:rsid w:val="00FA38F2"/>
    <w:rsid w:val="00FA585F"/>
    <w:rsid w:val="00FA6804"/>
    <w:rsid w:val="00FB05A7"/>
    <w:rsid w:val="00FB444A"/>
    <w:rsid w:val="00FB5010"/>
    <w:rsid w:val="00FB534F"/>
    <w:rsid w:val="00FB5A5E"/>
    <w:rsid w:val="00FB60F5"/>
    <w:rsid w:val="00FC1673"/>
    <w:rsid w:val="00FC30B0"/>
    <w:rsid w:val="00FC3B7A"/>
    <w:rsid w:val="00FC4DA3"/>
    <w:rsid w:val="00FC561A"/>
    <w:rsid w:val="00FC5BC7"/>
    <w:rsid w:val="00FD1D83"/>
    <w:rsid w:val="00FD3132"/>
    <w:rsid w:val="00FD3F8B"/>
    <w:rsid w:val="00FD444C"/>
    <w:rsid w:val="00FD7727"/>
    <w:rsid w:val="00FD7894"/>
    <w:rsid w:val="00FE00F4"/>
    <w:rsid w:val="00FE199C"/>
    <w:rsid w:val="00FE2050"/>
    <w:rsid w:val="00FE457F"/>
    <w:rsid w:val="00FE5FAC"/>
    <w:rsid w:val="00FE75E4"/>
    <w:rsid w:val="00FE79F9"/>
    <w:rsid w:val="00FF0B02"/>
    <w:rsid w:val="00FF3511"/>
    <w:rsid w:val="00FF3AEC"/>
    <w:rsid w:val="00FF4A23"/>
    <w:rsid w:val="00FF4E08"/>
    <w:rsid w:val="00FF6D43"/>
    <w:rsid w:val="00FF71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E98A4BA-2A08-4575-9F1C-568A38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D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rsid w:val="003F3D74"/>
    <w:pPr>
      <w:jc w:val="both"/>
    </w:pPr>
    <w:rPr>
      <w:szCs w:val="20"/>
    </w:rPr>
  </w:style>
  <w:style w:type="paragraph" w:styleId="BodyTextIndent">
    <w:name w:val="Body Text Indent"/>
    <w:basedOn w:val="Normal"/>
    <w:link w:val="a"/>
    <w:rsid w:val="003F3D74"/>
    <w:pPr>
      <w:spacing w:after="120"/>
      <w:ind w:left="283"/>
    </w:pPr>
  </w:style>
  <w:style w:type="character" w:styleId="Hyperlink">
    <w:name w:val="Hyperlink"/>
    <w:rsid w:val="005359EF"/>
    <w:rPr>
      <w:color w:val="0000FF"/>
      <w:u w:val="single"/>
    </w:rPr>
  </w:style>
  <w:style w:type="paragraph" w:styleId="Footer">
    <w:name w:val="footer"/>
    <w:basedOn w:val="Normal"/>
    <w:link w:val="a3"/>
    <w:uiPriority w:val="99"/>
    <w:rsid w:val="002F44C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44CB"/>
  </w:style>
  <w:style w:type="paragraph" w:styleId="BalloonText">
    <w:name w:val="Balloon Text"/>
    <w:basedOn w:val="Normal"/>
    <w:semiHidden/>
    <w:rsid w:val="0087768B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rsid w:val="00BE58B1"/>
    <w:rPr>
      <w:sz w:val="24"/>
      <w:szCs w:val="24"/>
    </w:rPr>
  </w:style>
  <w:style w:type="character" w:customStyle="1" w:styleId="a0">
    <w:name w:val="Гипертекстовая ссылка"/>
    <w:uiPriority w:val="99"/>
    <w:rsid w:val="00B861C1"/>
    <w:rPr>
      <w:color w:val="106BBE"/>
    </w:rPr>
  </w:style>
  <w:style w:type="character" w:customStyle="1" w:styleId="a1">
    <w:name w:val="Основной текст Знак"/>
    <w:link w:val="BodyText"/>
    <w:rsid w:val="00ED28D3"/>
    <w:rPr>
      <w:sz w:val="24"/>
    </w:rPr>
  </w:style>
  <w:style w:type="character" w:customStyle="1" w:styleId="2">
    <w:name w:val="Основной текст (2)_"/>
    <w:link w:val="20"/>
    <w:rsid w:val="00BF584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F584A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NoSpacing">
    <w:name w:val="No Spacing"/>
    <w:uiPriority w:val="1"/>
    <w:qFormat/>
    <w:rsid w:val="0054591D"/>
  </w:style>
  <w:style w:type="character" w:customStyle="1" w:styleId="blk">
    <w:name w:val="blk"/>
    <w:rsid w:val="009D34B7"/>
  </w:style>
  <w:style w:type="character" w:customStyle="1" w:styleId="FontStyle17">
    <w:name w:val="Font Style17"/>
    <w:rsid w:val="00D74418"/>
    <w:rPr>
      <w:rFonts w:ascii="Times New Roman" w:hAnsi="Times New Roman" w:cs="Times New Roman"/>
      <w:i/>
      <w:i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6B438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B4385"/>
    <w:rPr>
      <w:sz w:val="24"/>
      <w:szCs w:val="24"/>
    </w:rPr>
  </w:style>
  <w:style w:type="character" w:customStyle="1" w:styleId="a3">
    <w:name w:val="Нижний колонтитул Знак"/>
    <w:basedOn w:val="DefaultParagraphFont"/>
    <w:link w:val="Footer"/>
    <w:uiPriority w:val="99"/>
    <w:rsid w:val="006B4385"/>
    <w:rPr>
      <w:sz w:val="24"/>
      <w:szCs w:val="24"/>
    </w:rPr>
  </w:style>
  <w:style w:type="character" w:customStyle="1" w:styleId="others2">
    <w:name w:val="others2"/>
    <w:rsid w:val="00C5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file:///\\192.168.51.85\&#1089;&#1091;&#1076;&#1077;&#1073;&#1085;&#1099;&#1081;%20&#1091;&#1095;&#1072;&#1089;&#1090;&#1086;&#1082;%20&#8470;1\&#1057;&#1091;&#1076;&#1100;&#1103;\31%20&#1072;&#1074;&#1075;&#1091;&#1089;&#1090;&#1072;\12.8%20&#1095;.1%20%20&#1042;&#1072;&#1089;&#1080;&#1083;&#1077;&#1085;&#1082;&#1086;.docx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56B8-3853-431E-BC27-DED3F5AE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